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B7F4B" w14:textId="0FBE9DFB" w:rsidR="008C1C49" w:rsidRPr="00D750D5" w:rsidRDefault="00D750D5" w:rsidP="00D750D5">
      <w:pPr>
        <w:jc w:val="center"/>
        <w:rPr>
          <w:rFonts w:ascii="Times New Roman" w:hAnsi="Times New Roman" w:cs="Times New Roman"/>
          <w:b/>
          <w:bCs/>
          <w:sz w:val="26"/>
          <w:szCs w:val="26"/>
        </w:rPr>
      </w:pPr>
      <w:r w:rsidRPr="00D750D5">
        <w:rPr>
          <w:rFonts w:ascii="Times New Roman" w:hAnsi="Times New Roman" w:cs="Times New Roman"/>
          <w:b/>
          <w:bCs/>
          <w:sz w:val="26"/>
          <w:szCs w:val="26"/>
        </w:rPr>
        <w:t xml:space="preserve">CHƯƠNG </w:t>
      </w:r>
      <w:r w:rsidR="005B157F">
        <w:rPr>
          <w:rFonts w:ascii="Times New Roman" w:hAnsi="Times New Roman" w:cs="Times New Roman"/>
          <w:b/>
          <w:bCs/>
          <w:sz w:val="26"/>
          <w:szCs w:val="26"/>
        </w:rPr>
        <w:t>V</w:t>
      </w:r>
      <w:r w:rsidRPr="00D750D5">
        <w:rPr>
          <w:rFonts w:ascii="Times New Roman" w:hAnsi="Times New Roman" w:cs="Times New Roman"/>
          <w:b/>
          <w:bCs/>
          <w:sz w:val="26"/>
          <w:szCs w:val="26"/>
        </w:rPr>
        <w:t xml:space="preserve">. </w:t>
      </w:r>
      <w:r w:rsidR="005B157F">
        <w:rPr>
          <w:rFonts w:ascii="Times New Roman" w:hAnsi="Times New Roman" w:cs="Times New Roman"/>
          <w:b/>
          <w:bCs/>
          <w:sz w:val="26"/>
          <w:szCs w:val="26"/>
        </w:rPr>
        <w:t>YÊU CẦU VỀ KỸ THUẬT, CHỈ DẪN</w:t>
      </w:r>
      <w:r w:rsidRPr="00D750D5">
        <w:rPr>
          <w:rFonts w:ascii="Times New Roman" w:hAnsi="Times New Roman" w:cs="Times New Roman"/>
          <w:b/>
          <w:bCs/>
          <w:sz w:val="26"/>
          <w:szCs w:val="26"/>
        </w:rPr>
        <w:t xml:space="preserve"> KỸ THUẬT</w:t>
      </w:r>
    </w:p>
    <w:p w14:paraId="60C1ED5C" w14:textId="3CEEAB3C" w:rsidR="00D750D5" w:rsidRPr="005323B8" w:rsidRDefault="00D750D5" w:rsidP="005F04C4">
      <w:pPr>
        <w:spacing w:after="240" w:line="240" w:lineRule="auto"/>
        <w:ind w:left="1440" w:hanging="1440"/>
        <w:jc w:val="both"/>
        <w:rPr>
          <w:rFonts w:ascii="Times New Roman" w:hAnsi="Times New Roman" w:cs="Times New Roman"/>
          <w:sz w:val="26"/>
          <w:szCs w:val="26"/>
        </w:rPr>
      </w:pPr>
      <w:r w:rsidRPr="005323B8">
        <w:rPr>
          <w:rFonts w:ascii="Times New Roman" w:hAnsi="Times New Roman" w:cs="Times New Roman"/>
          <w:sz w:val="26"/>
          <w:szCs w:val="26"/>
        </w:rPr>
        <w:t xml:space="preserve">Gói thầu: </w:t>
      </w:r>
      <w:r w:rsidRPr="005323B8">
        <w:rPr>
          <w:rFonts w:ascii="Times New Roman" w:hAnsi="Times New Roman" w:cs="Times New Roman"/>
          <w:sz w:val="26"/>
          <w:szCs w:val="26"/>
        </w:rPr>
        <w:tab/>
        <w:t xml:space="preserve">Thi công xây </w:t>
      </w:r>
      <w:r w:rsidR="005323B8" w:rsidRPr="005323B8">
        <w:rPr>
          <w:rFonts w:ascii="Times New Roman" w:hAnsi="Times New Roman" w:cs="Times New Roman"/>
          <w:sz w:val="26"/>
          <w:szCs w:val="26"/>
        </w:rPr>
        <w:t xml:space="preserve">dựng công việc Sơn chống ăn mòn </w:t>
      </w:r>
      <w:r w:rsidR="00544DD4">
        <w:rPr>
          <w:rFonts w:ascii="Times New Roman" w:hAnsi="Times New Roman" w:cs="Times New Roman"/>
          <w:sz w:val="26"/>
          <w:szCs w:val="26"/>
        </w:rPr>
        <w:t>đáy bồn chứa xăng dầu MD25 – kho xăng dầu Cù Lao Tào</w:t>
      </w:r>
    </w:p>
    <w:p w14:paraId="444B95EB" w14:textId="4E0CBD85" w:rsidR="008535CB" w:rsidRPr="008535CB" w:rsidRDefault="008535CB" w:rsidP="008A3D66">
      <w:pPr>
        <w:pStyle w:val="ListParagraph"/>
        <w:numPr>
          <w:ilvl w:val="0"/>
          <w:numId w:val="3"/>
        </w:numPr>
        <w:spacing w:before="60" w:after="60" w:line="240" w:lineRule="auto"/>
        <w:ind w:left="567" w:hanging="567"/>
        <w:contextualSpacing w:val="0"/>
        <w:rPr>
          <w:rFonts w:ascii="Times New Roman" w:hAnsi="Times New Roman" w:cs="Times New Roman"/>
          <w:b/>
          <w:bCs/>
          <w:sz w:val="26"/>
          <w:szCs w:val="26"/>
        </w:rPr>
      </w:pPr>
      <w:r w:rsidRPr="008535CB">
        <w:rPr>
          <w:rFonts w:ascii="Times New Roman" w:hAnsi="Times New Roman" w:cs="Times New Roman"/>
          <w:b/>
          <w:bCs/>
          <w:sz w:val="26"/>
          <w:szCs w:val="26"/>
        </w:rPr>
        <w:t>Giới thiệu về gói thầu.</w:t>
      </w:r>
    </w:p>
    <w:p w14:paraId="59CF71AE" w14:textId="0950EE36" w:rsidR="008535CB" w:rsidRDefault="008A3D66" w:rsidP="008A3D66">
      <w:pPr>
        <w:pStyle w:val="ListParagraph"/>
        <w:numPr>
          <w:ilvl w:val="0"/>
          <w:numId w:val="4"/>
        </w:numPr>
        <w:spacing w:before="60" w:after="60"/>
        <w:ind w:left="567" w:hanging="567"/>
        <w:contextualSpacing w:val="0"/>
        <w:rPr>
          <w:rFonts w:ascii="Times New Roman" w:hAnsi="Times New Roman" w:cs="Times New Roman"/>
          <w:sz w:val="26"/>
          <w:szCs w:val="26"/>
        </w:rPr>
      </w:pPr>
      <w:r>
        <w:rPr>
          <w:rFonts w:ascii="Times New Roman" w:hAnsi="Times New Roman" w:cs="Times New Roman"/>
          <w:sz w:val="26"/>
          <w:szCs w:val="26"/>
        </w:rPr>
        <w:t>Giới thiệu về gói thầu</w:t>
      </w:r>
      <w:r w:rsidR="008535CB">
        <w:rPr>
          <w:rFonts w:ascii="Times New Roman" w:hAnsi="Times New Roman" w:cs="Times New Roman"/>
          <w:sz w:val="26"/>
          <w:szCs w:val="26"/>
        </w:rPr>
        <w:t>.</w:t>
      </w:r>
    </w:p>
    <w:p w14:paraId="219686D8" w14:textId="033D5470" w:rsidR="008535CB" w:rsidRPr="008535CB" w:rsidRDefault="008535CB" w:rsidP="008A3D66">
      <w:pPr>
        <w:numPr>
          <w:ilvl w:val="0"/>
          <w:numId w:val="5"/>
        </w:numPr>
        <w:tabs>
          <w:tab w:val="clear" w:pos="1440"/>
          <w:tab w:val="left" w:pos="993"/>
        </w:tabs>
        <w:spacing w:before="60" w:after="60" w:line="240" w:lineRule="auto"/>
        <w:ind w:left="993" w:hanging="426"/>
        <w:jc w:val="both"/>
        <w:rPr>
          <w:rFonts w:ascii="Times New Roman" w:hAnsi="Times New Roman" w:cs="Times New Roman"/>
          <w:bCs/>
          <w:sz w:val="26"/>
          <w:szCs w:val="26"/>
        </w:rPr>
      </w:pPr>
      <w:r>
        <w:rPr>
          <w:rFonts w:ascii="Times New Roman" w:hAnsi="Times New Roman" w:cs="Times New Roman"/>
          <w:bCs/>
          <w:sz w:val="26"/>
          <w:szCs w:val="26"/>
        </w:rPr>
        <w:t xml:space="preserve">Tên gói thầu: </w:t>
      </w:r>
      <w:r w:rsidR="007B5FE8" w:rsidRPr="005323B8">
        <w:rPr>
          <w:rFonts w:ascii="Times New Roman" w:hAnsi="Times New Roman" w:cs="Times New Roman"/>
          <w:sz w:val="26"/>
          <w:szCs w:val="26"/>
        </w:rPr>
        <w:t xml:space="preserve">Thi công xây dựng công việc </w:t>
      </w:r>
      <w:r w:rsidR="001F3D42" w:rsidRPr="005323B8">
        <w:rPr>
          <w:rFonts w:ascii="Times New Roman" w:hAnsi="Times New Roman" w:cs="Times New Roman"/>
          <w:sz w:val="26"/>
          <w:szCs w:val="26"/>
        </w:rPr>
        <w:t xml:space="preserve">Sơn chống ăn mòn </w:t>
      </w:r>
      <w:r w:rsidR="001F3D42">
        <w:rPr>
          <w:rFonts w:ascii="Times New Roman" w:hAnsi="Times New Roman" w:cs="Times New Roman"/>
          <w:sz w:val="26"/>
          <w:szCs w:val="26"/>
        </w:rPr>
        <w:t>đáy bồn chứa xăng dầu MD25 – kho xăng dầu Cù Lao Tào</w:t>
      </w:r>
      <w:r w:rsidR="0083434C">
        <w:rPr>
          <w:rFonts w:ascii="Times New Roman" w:hAnsi="Times New Roman" w:cs="Times New Roman"/>
          <w:sz w:val="26"/>
          <w:szCs w:val="26"/>
        </w:rPr>
        <w:t>;</w:t>
      </w:r>
    </w:p>
    <w:p w14:paraId="798609C2" w14:textId="23ED09A7" w:rsidR="008535CB" w:rsidRPr="008535CB" w:rsidRDefault="008535CB" w:rsidP="008A3D66">
      <w:pPr>
        <w:numPr>
          <w:ilvl w:val="0"/>
          <w:numId w:val="5"/>
        </w:numPr>
        <w:tabs>
          <w:tab w:val="clear" w:pos="1440"/>
          <w:tab w:val="left" w:pos="993"/>
        </w:tabs>
        <w:spacing w:before="60" w:after="60" w:line="240" w:lineRule="auto"/>
        <w:ind w:left="993" w:hanging="426"/>
        <w:jc w:val="both"/>
        <w:rPr>
          <w:rFonts w:ascii="Times New Roman" w:hAnsi="Times New Roman" w:cs="Times New Roman"/>
          <w:bCs/>
          <w:sz w:val="26"/>
          <w:szCs w:val="26"/>
        </w:rPr>
      </w:pPr>
      <w:r>
        <w:rPr>
          <w:rFonts w:ascii="Times New Roman" w:hAnsi="Times New Roman" w:cs="Times New Roman"/>
          <w:sz w:val="26"/>
          <w:szCs w:val="26"/>
        </w:rPr>
        <w:t xml:space="preserve">Loại và cấp công trình: </w:t>
      </w:r>
      <w:r w:rsidRPr="00F4529C">
        <w:rPr>
          <w:rFonts w:ascii="Times New Roman" w:hAnsi="Times New Roman" w:cs="Times New Roman"/>
          <w:sz w:val="26"/>
          <w:szCs w:val="26"/>
        </w:rPr>
        <w:t xml:space="preserve">Công trình </w:t>
      </w:r>
      <w:r w:rsidR="005323B8" w:rsidRPr="00F4529C">
        <w:rPr>
          <w:rFonts w:ascii="Times New Roman" w:hAnsi="Times New Roman" w:cs="Times New Roman"/>
          <w:sz w:val="26"/>
          <w:szCs w:val="26"/>
        </w:rPr>
        <w:t>công nghiệp</w:t>
      </w:r>
      <w:r w:rsidRPr="00F4529C">
        <w:rPr>
          <w:rFonts w:ascii="Times New Roman" w:hAnsi="Times New Roman" w:cs="Times New Roman"/>
          <w:sz w:val="26"/>
          <w:szCs w:val="26"/>
        </w:rPr>
        <w:t xml:space="preserve">, </w:t>
      </w:r>
      <w:r w:rsidR="00335B5C" w:rsidRPr="00F4529C">
        <w:rPr>
          <w:rFonts w:ascii="Times New Roman" w:hAnsi="Times New Roman" w:cs="Times New Roman"/>
          <w:bCs/>
          <w:sz w:val="26"/>
          <w:szCs w:val="26"/>
        </w:rPr>
        <w:t>kết cấu dạng bể chứa, si lô. Cấp III</w:t>
      </w:r>
    </w:p>
    <w:p w14:paraId="75B59BD4" w14:textId="058A6614" w:rsidR="008535CB" w:rsidRPr="008535CB" w:rsidRDefault="008535CB" w:rsidP="008A3D66">
      <w:pPr>
        <w:numPr>
          <w:ilvl w:val="0"/>
          <w:numId w:val="5"/>
        </w:numPr>
        <w:tabs>
          <w:tab w:val="clear" w:pos="1440"/>
          <w:tab w:val="left" w:pos="993"/>
        </w:tabs>
        <w:spacing w:before="60" w:after="60" w:line="240" w:lineRule="auto"/>
        <w:ind w:left="993" w:hanging="426"/>
        <w:jc w:val="both"/>
        <w:rPr>
          <w:rFonts w:ascii="Times New Roman" w:hAnsi="Times New Roman" w:cs="Times New Roman"/>
          <w:bCs/>
          <w:sz w:val="26"/>
          <w:szCs w:val="26"/>
        </w:rPr>
      </w:pPr>
      <w:r>
        <w:rPr>
          <w:rFonts w:ascii="Times New Roman" w:hAnsi="Times New Roman" w:cs="Times New Roman"/>
          <w:sz w:val="26"/>
          <w:szCs w:val="26"/>
        </w:rPr>
        <w:t>Địa điểm xây dựng: kho xăng dầu Cù Lao Tào, phường Thắng Nhất, thành phố Vũng Tàu;</w:t>
      </w:r>
    </w:p>
    <w:p w14:paraId="6901634D" w14:textId="26D1EE51" w:rsidR="008535CB" w:rsidRPr="008535CB" w:rsidRDefault="008535CB" w:rsidP="008A3D66">
      <w:pPr>
        <w:numPr>
          <w:ilvl w:val="0"/>
          <w:numId w:val="5"/>
        </w:numPr>
        <w:tabs>
          <w:tab w:val="clear" w:pos="1440"/>
          <w:tab w:val="left" w:pos="993"/>
        </w:tabs>
        <w:spacing w:before="60" w:after="60" w:line="240" w:lineRule="auto"/>
        <w:ind w:left="993" w:hanging="426"/>
        <w:jc w:val="both"/>
        <w:rPr>
          <w:rFonts w:ascii="Times New Roman" w:hAnsi="Times New Roman" w:cs="Times New Roman"/>
          <w:bCs/>
          <w:sz w:val="26"/>
          <w:szCs w:val="26"/>
        </w:rPr>
      </w:pPr>
      <w:r>
        <w:rPr>
          <w:rFonts w:ascii="Times New Roman" w:hAnsi="Times New Roman" w:cs="Times New Roman"/>
          <w:sz w:val="26"/>
          <w:szCs w:val="26"/>
        </w:rPr>
        <w:t>Chủ đầu tư: Tổng công ty Dầu Việt Nam - CTCP;</w:t>
      </w:r>
    </w:p>
    <w:p w14:paraId="5EB05020" w14:textId="7EE16C55" w:rsidR="008535CB" w:rsidRPr="008535CB" w:rsidRDefault="008535CB" w:rsidP="008A3D66">
      <w:pPr>
        <w:numPr>
          <w:ilvl w:val="0"/>
          <w:numId w:val="5"/>
        </w:numPr>
        <w:tabs>
          <w:tab w:val="clear" w:pos="1440"/>
          <w:tab w:val="left" w:pos="993"/>
        </w:tabs>
        <w:spacing w:before="60" w:after="60" w:line="240" w:lineRule="auto"/>
        <w:ind w:left="993" w:hanging="426"/>
        <w:jc w:val="both"/>
        <w:rPr>
          <w:rFonts w:ascii="Times New Roman" w:hAnsi="Times New Roman" w:cs="Times New Roman"/>
          <w:bCs/>
          <w:sz w:val="26"/>
          <w:szCs w:val="26"/>
        </w:rPr>
      </w:pPr>
      <w:r>
        <w:rPr>
          <w:rFonts w:ascii="Times New Roman" w:hAnsi="Times New Roman" w:cs="Times New Roman"/>
          <w:sz w:val="26"/>
          <w:szCs w:val="26"/>
        </w:rPr>
        <w:t xml:space="preserve">Bên mời thầu: </w:t>
      </w:r>
      <w:r w:rsidR="00D60CF3">
        <w:rPr>
          <w:rFonts w:ascii="Times New Roman" w:hAnsi="Times New Roman" w:cs="Times New Roman"/>
          <w:sz w:val="26"/>
          <w:szCs w:val="26"/>
          <w:lang w:val="vi-VN"/>
        </w:rPr>
        <w:t xml:space="preserve">Chi nhánh </w:t>
      </w:r>
      <w:r>
        <w:rPr>
          <w:rFonts w:ascii="Times New Roman" w:hAnsi="Times New Roman" w:cs="Times New Roman"/>
          <w:sz w:val="26"/>
          <w:szCs w:val="26"/>
        </w:rPr>
        <w:t>Tổng công ty Dầu Việt Nam - CTCP - Xí nghiệp Tổng kho xăng dầu Miền Đông;</w:t>
      </w:r>
    </w:p>
    <w:p w14:paraId="2614A1FE" w14:textId="078040E6" w:rsidR="008535CB" w:rsidRPr="008535CB" w:rsidRDefault="008535CB" w:rsidP="008A3D66">
      <w:pPr>
        <w:numPr>
          <w:ilvl w:val="0"/>
          <w:numId w:val="5"/>
        </w:numPr>
        <w:tabs>
          <w:tab w:val="clear" w:pos="1440"/>
          <w:tab w:val="left" w:pos="993"/>
        </w:tabs>
        <w:spacing w:before="60" w:after="60" w:line="240" w:lineRule="auto"/>
        <w:ind w:left="993" w:hanging="426"/>
        <w:jc w:val="both"/>
        <w:rPr>
          <w:rFonts w:ascii="Times New Roman" w:hAnsi="Times New Roman" w:cs="Times New Roman"/>
          <w:bCs/>
          <w:sz w:val="26"/>
          <w:szCs w:val="26"/>
        </w:rPr>
      </w:pPr>
      <w:r>
        <w:rPr>
          <w:rFonts w:ascii="Times New Roman" w:hAnsi="Times New Roman" w:cs="Times New Roman"/>
          <w:sz w:val="26"/>
          <w:szCs w:val="26"/>
        </w:rPr>
        <w:t>Nguồn vốn: Chi phí sản xuất kinh doanh của Tổng công ty Dầu Việt Nam - CTCP;</w:t>
      </w:r>
    </w:p>
    <w:p w14:paraId="5E465D3E" w14:textId="1DAFD5C1" w:rsidR="008535CB" w:rsidRPr="008535CB" w:rsidRDefault="008535CB" w:rsidP="008A3D66">
      <w:pPr>
        <w:numPr>
          <w:ilvl w:val="0"/>
          <w:numId w:val="5"/>
        </w:numPr>
        <w:tabs>
          <w:tab w:val="clear" w:pos="1440"/>
          <w:tab w:val="left" w:pos="993"/>
        </w:tabs>
        <w:spacing w:before="60" w:after="60" w:line="240" w:lineRule="auto"/>
        <w:ind w:left="993" w:hanging="426"/>
        <w:jc w:val="both"/>
        <w:rPr>
          <w:rFonts w:ascii="Times New Roman" w:hAnsi="Times New Roman" w:cs="Times New Roman"/>
          <w:bCs/>
          <w:sz w:val="26"/>
          <w:szCs w:val="26"/>
        </w:rPr>
      </w:pPr>
      <w:r>
        <w:rPr>
          <w:rFonts w:ascii="Times New Roman" w:hAnsi="Times New Roman" w:cs="Times New Roman"/>
          <w:sz w:val="26"/>
          <w:szCs w:val="26"/>
        </w:rPr>
        <w:t>Các căn cứ pháp lý liên quan:</w:t>
      </w:r>
    </w:p>
    <w:p w14:paraId="7BA83BEC" w14:textId="01B7BEFE" w:rsidR="007B5FE8" w:rsidRPr="00AF5DEC" w:rsidRDefault="007B5FE8" w:rsidP="007B5FE8">
      <w:pPr>
        <w:numPr>
          <w:ilvl w:val="1"/>
          <w:numId w:val="5"/>
        </w:numPr>
        <w:tabs>
          <w:tab w:val="clear" w:pos="1440"/>
        </w:tabs>
        <w:spacing w:before="60" w:after="60" w:line="240" w:lineRule="auto"/>
        <w:ind w:left="1418" w:hanging="425"/>
        <w:jc w:val="both"/>
        <w:rPr>
          <w:rFonts w:ascii="Times New Roman" w:hAnsi="Times New Roman" w:cs="Times New Roman"/>
          <w:bCs/>
          <w:sz w:val="26"/>
          <w:szCs w:val="26"/>
        </w:rPr>
      </w:pPr>
      <w:r w:rsidRPr="00AF5DEC">
        <w:rPr>
          <w:rFonts w:ascii="Times New Roman" w:hAnsi="Times New Roman" w:cs="Times New Roman"/>
          <w:bCs/>
          <w:sz w:val="26"/>
          <w:szCs w:val="26"/>
        </w:rPr>
        <w:t xml:space="preserve">Căn cứ </w:t>
      </w:r>
      <w:r w:rsidR="00581B3B" w:rsidRPr="00581B3B">
        <w:rPr>
          <w:rFonts w:ascii="Times New Roman" w:hAnsi="Times New Roman" w:cs="Times New Roman"/>
          <w:bCs/>
          <w:sz w:val="26"/>
          <w:szCs w:val="26"/>
        </w:rPr>
        <w:t>Quyết định số 1097/QĐ-DVN ngày 27/12/2024 của Tổng Giám đốc Tổng công ty Dầu Việt Nam - CTCP về việc giao kế hoạch năm 2025 cho PVOIL Miền Đông</w:t>
      </w:r>
      <w:r w:rsidR="00EE1736" w:rsidRPr="00AF5DEC">
        <w:rPr>
          <w:rFonts w:ascii="Times New Roman" w:hAnsi="Times New Roman" w:cs="Times New Roman"/>
          <w:bCs/>
          <w:sz w:val="26"/>
          <w:szCs w:val="26"/>
        </w:rPr>
        <w:t>;</w:t>
      </w:r>
    </w:p>
    <w:p w14:paraId="7A49D884" w14:textId="12E0A28E" w:rsidR="007B5FE8" w:rsidRPr="007B5FE8" w:rsidRDefault="007B5FE8" w:rsidP="007B5FE8">
      <w:pPr>
        <w:numPr>
          <w:ilvl w:val="1"/>
          <w:numId w:val="5"/>
        </w:numPr>
        <w:tabs>
          <w:tab w:val="clear" w:pos="1440"/>
        </w:tabs>
        <w:spacing w:before="60" w:after="60" w:line="240" w:lineRule="auto"/>
        <w:ind w:left="1418" w:hanging="425"/>
        <w:jc w:val="both"/>
        <w:rPr>
          <w:rFonts w:ascii="Times New Roman" w:hAnsi="Times New Roman" w:cs="Times New Roman"/>
          <w:bCs/>
          <w:sz w:val="26"/>
          <w:szCs w:val="26"/>
        </w:rPr>
      </w:pPr>
      <w:r w:rsidRPr="007B5FE8">
        <w:rPr>
          <w:rFonts w:ascii="Times New Roman" w:hAnsi="Times New Roman" w:cs="Times New Roman"/>
          <w:bCs/>
          <w:sz w:val="26"/>
          <w:szCs w:val="26"/>
        </w:rPr>
        <w:t xml:space="preserve">Căn cứ </w:t>
      </w:r>
      <w:r w:rsidR="0083434C" w:rsidRPr="00246C97">
        <w:rPr>
          <w:rFonts w:ascii="Times New Roman" w:hAnsi="Times New Roman" w:cs="Times New Roman"/>
          <w:bCs/>
          <w:sz w:val="26"/>
          <w:szCs w:val="26"/>
        </w:rPr>
        <w:t>Quyết định số 151/QĐ-TKMĐ ngày 22/04/2025 của Giám đốc Xí nghiệp Tổng kho Xăng dầu Miền Đông về việc phê duyệt dự toán xây dựng công việc Sơn chống ăn mòn đáy bồn chứa xăng dầu MD25 – kho xăng dầu Cù Lao Tào;</w:t>
      </w:r>
    </w:p>
    <w:p w14:paraId="05FD8683" w14:textId="37A103D8" w:rsidR="008A3D66" w:rsidRPr="00125590" w:rsidRDefault="007B5FE8" w:rsidP="007B5FE8">
      <w:pPr>
        <w:numPr>
          <w:ilvl w:val="1"/>
          <w:numId w:val="5"/>
        </w:numPr>
        <w:tabs>
          <w:tab w:val="clear" w:pos="1440"/>
        </w:tabs>
        <w:spacing w:before="60" w:after="60" w:line="240" w:lineRule="auto"/>
        <w:ind w:left="1418" w:hanging="425"/>
        <w:jc w:val="both"/>
        <w:rPr>
          <w:rFonts w:ascii="Times New Roman" w:hAnsi="Times New Roman" w:cs="Times New Roman"/>
          <w:bCs/>
          <w:sz w:val="26"/>
          <w:szCs w:val="26"/>
        </w:rPr>
      </w:pPr>
      <w:r w:rsidRPr="007B5FE8">
        <w:rPr>
          <w:rFonts w:ascii="Times New Roman" w:hAnsi="Times New Roman" w:cs="Times New Roman"/>
          <w:bCs/>
          <w:sz w:val="26"/>
          <w:szCs w:val="26"/>
        </w:rPr>
        <w:t xml:space="preserve">Căn cứ </w:t>
      </w:r>
      <w:r w:rsidR="00A653FE" w:rsidRPr="00DD4772">
        <w:rPr>
          <w:rFonts w:ascii="Times New Roman" w:hAnsi="Times New Roman" w:cs="Times New Roman"/>
          <w:bCs/>
          <w:sz w:val="26"/>
          <w:szCs w:val="26"/>
        </w:rPr>
        <w:t>Quyết định số 277/QĐ-TKMĐ ngày 01/07/2025 của Giám đốc Xí nghiệp Tổng kho Xăng dầu Miền Đông về việc phê duyệt kế hoạch lựa chọn nhà thầu công việc Sơn chống ăn mòn đáy bồn chứa xăng dầu MD25 – kho xăng dầu Cù Lao Tào</w:t>
      </w:r>
      <w:r w:rsidR="00DD4772">
        <w:rPr>
          <w:rFonts w:ascii="Times New Roman" w:hAnsi="Times New Roman" w:cs="Times New Roman"/>
          <w:bCs/>
          <w:sz w:val="26"/>
          <w:szCs w:val="26"/>
        </w:rPr>
        <w:t>;</w:t>
      </w:r>
    </w:p>
    <w:p w14:paraId="56294D2A" w14:textId="20FEB675" w:rsidR="009A35AA" w:rsidRPr="00125590" w:rsidRDefault="009A35AA" w:rsidP="007B5FE8">
      <w:pPr>
        <w:numPr>
          <w:ilvl w:val="1"/>
          <w:numId w:val="5"/>
        </w:numPr>
        <w:tabs>
          <w:tab w:val="clear" w:pos="1440"/>
        </w:tabs>
        <w:spacing w:before="60" w:after="60" w:line="240" w:lineRule="auto"/>
        <w:ind w:left="1418" w:hanging="425"/>
        <w:jc w:val="both"/>
        <w:rPr>
          <w:rFonts w:ascii="Times New Roman" w:hAnsi="Times New Roman" w:cs="Times New Roman"/>
          <w:bCs/>
          <w:sz w:val="26"/>
          <w:szCs w:val="26"/>
        </w:rPr>
      </w:pPr>
      <w:r w:rsidRPr="00125590">
        <w:rPr>
          <w:rFonts w:ascii="Times New Roman" w:hAnsi="Times New Roman" w:cs="Times New Roman"/>
          <w:bCs/>
          <w:sz w:val="26"/>
          <w:szCs w:val="26"/>
        </w:rPr>
        <w:t xml:space="preserve">Căn cứ Quyết định số </w:t>
      </w:r>
      <w:r w:rsidR="00DD4772">
        <w:rPr>
          <w:rFonts w:ascii="Times New Roman" w:hAnsi="Times New Roman" w:cs="Times New Roman"/>
          <w:bCs/>
          <w:sz w:val="26"/>
          <w:szCs w:val="26"/>
        </w:rPr>
        <w:t>283</w:t>
      </w:r>
      <w:r w:rsidRPr="00125590">
        <w:rPr>
          <w:rFonts w:ascii="Times New Roman" w:hAnsi="Times New Roman" w:cs="Times New Roman"/>
          <w:bCs/>
          <w:sz w:val="26"/>
          <w:szCs w:val="26"/>
        </w:rPr>
        <w:t xml:space="preserve">/QĐ-TKMĐ ngày </w:t>
      </w:r>
      <w:r w:rsidR="00DD4772">
        <w:rPr>
          <w:rFonts w:ascii="Times New Roman" w:hAnsi="Times New Roman" w:cs="Times New Roman"/>
          <w:bCs/>
          <w:sz w:val="26"/>
          <w:szCs w:val="26"/>
        </w:rPr>
        <w:t>04/07</w:t>
      </w:r>
      <w:r w:rsidRPr="00125590">
        <w:rPr>
          <w:rFonts w:ascii="Times New Roman" w:hAnsi="Times New Roman" w:cs="Times New Roman"/>
          <w:bCs/>
          <w:sz w:val="26"/>
          <w:szCs w:val="26"/>
        </w:rPr>
        <w:t>/202</w:t>
      </w:r>
      <w:r w:rsidR="0017279D" w:rsidRPr="00125590">
        <w:rPr>
          <w:rFonts w:ascii="Times New Roman" w:hAnsi="Times New Roman" w:cs="Times New Roman"/>
          <w:bCs/>
          <w:sz w:val="26"/>
          <w:szCs w:val="26"/>
          <w:lang w:val="vi-VN"/>
        </w:rPr>
        <w:t>5</w:t>
      </w:r>
      <w:r w:rsidRPr="00125590">
        <w:rPr>
          <w:rFonts w:ascii="Times New Roman" w:hAnsi="Times New Roman" w:cs="Times New Roman"/>
          <w:bCs/>
          <w:sz w:val="26"/>
          <w:szCs w:val="26"/>
        </w:rPr>
        <w:t xml:space="preserve"> của Giám đốc Xí nghiệp Tổng kho Xăng dầu Miền Đông về việc phê duyệt E-HSMT gói thầu</w:t>
      </w:r>
      <w:r w:rsidR="00532468" w:rsidRPr="00125590">
        <w:rPr>
          <w:rFonts w:ascii="Times New Roman" w:hAnsi="Times New Roman" w:cs="Times New Roman"/>
          <w:bCs/>
          <w:sz w:val="26"/>
          <w:szCs w:val="26"/>
        </w:rPr>
        <w:t xml:space="preserve"> thi công xây dựng công việc </w:t>
      </w:r>
      <w:r w:rsidR="00214F9B" w:rsidRPr="00DD4772">
        <w:rPr>
          <w:rFonts w:ascii="Times New Roman" w:hAnsi="Times New Roman" w:cs="Times New Roman"/>
          <w:bCs/>
          <w:sz w:val="26"/>
          <w:szCs w:val="26"/>
        </w:rPr>
        <w:t>Sơn chống ăn mòn đáy bồn chứa xăng dầu MD25 – kho xăng dầu Cù Lao Tào</w:t>
      </w:r>
      <w:r w:rsidR="00532468" w:rsidRPr="00125590">
        <w:rPr>
          <w:rFonts w:ascii="Times New Roman" w:hAnsi="Times New Roman" w:cs="Times New Roman"/>
          <w:bCs/>
          <w:sz w:val="26"/>
          <w:szCs w:val="26"/>
        </w:rPr>
        <w:t>;</w:t>
      </w:r>
      <w:r w:rsidRPr="00125590">
        <w:rPr>
          <w:rFonts w:ascii="Times New Roman" w:hAnsi="Times New Roman" w:cs="Times New Roman"/>
          <w:bCs/>
          <w:sz w:val="26"/>
          <w:szCs w:val="26"/>
        </w:rPr>
        <w:t xml:space="preserve"> </w:t>
      </w:r>
    </w:p>
    <w:p w14:paraId="4CF53F21" w14:textId="6208E9E5" w:rsidR="008535CB" w:rsidRDefault="008A3D66" w:rsidP="008A3D66">
      <w:pPr>
        <w:pStyle w:val="ListParagraph"/>
        <w:numPr>
          <w:ilvl w:val="0"/>
          <w:numId w:val="4"/>
        </w:numPr>
        <w:spacing w:before="60" w:after="60"/>
        <w:ind w:left="567" w:hanging="567"/>
        <w:contextualSpacing w:val="0"/>
        <w:rPr>
          <w:rFonts w:ascii="Times New Roman" w:hAnsi="Times New Roman" w:cs="Times New Roman"/>
          <w:sz w:val="26"/>
          <w:szCs w:val="26"/>
        </w:rPr>
      </w:pPr>
      <w:r>
        <w:rPr>
          <w:rFonts w:ascii="Times New Roman" w:hAnsi="Times New Roman" w:cs="Times New Roman"/>
          <w:sz w:val="26"/>
          <w:szCs w:val="26"/>
        </w:rPr>
        <w:t>Phạm vi công việc của gói thầu.</w:t>
      </w:r>
    </w:p>
    <w:p w14:paraId="10B199E2" w14:textId="31FE9777" w:rsidR="008535CB" w:rsidRPr="008A3D66" w:rsidRDefault="008A3D66" w:rsidP="008A3D66">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8A3D66">
        <w:rPr>
          <w:rFonts w:ascii="Times New Roman" w:hAnsi="Times New Roman" w:cs="Times New Roman"/>
          <w:sz w:val="26"/>
          <w:szCs w:val="26"/>
        </w:rPr>
        <w:t>Thi công xây lắp công trình theo hồ sơ thiết kế được phê duyệt, E-HSMT được phê duyệt, hoàn thành bàn giao công trình cho Chủ đầu tư đạt chất lượng, tiến độ của hợp đồng. Thực hiện đầy đủ các nghĩa vụ quy định trong hợp đồng ký kết giữa Chủ đầu tư và Nhà thầu, Luật xây dựng, Luật đấu thầu và pháp luật hiện hành của nhà nước có liên quan</w:t>
      </w:r>
      <w:r>
        <w:rPr>
          <w:rFonts w:ascii="Times New Roman" w:hAnsi="Times New Roman" w:cs="Times New Roman"/>
          <w:sz w:val="26"/>
          <w:szCs w:val="26"/>
        </w:rPr>
        <w:t>.</w:t>
      </w:r>
    </w:p>
    <w:p w14:paraId="2BAE4FC3" w14:textId="63BF7A6D" w:rsidR="008535CB" w:rsidRPr="008A3D66" w:rsidRDefault="008A3D66" w:rsidP="008A3D66">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8A3D66">
        <w:rPr>
          <w:rFonts w:ascii="Times New Roman" w:hAnsi="Times New Roman" w:cs="Times New Roman"/>
          <w:sz w:val="26"/>
          <w:szCs w:val="26"/>
        </w:rPr>
        <w:t>Khối lượng xây lắp chính của gói thầu: ghi tại Mẫu số 01</w:t>
      </w:r>
      <w:r w:rsidR="0037670B">
        <w:rPr>
          <w:rFonts w:ascii="Times New Roman" w:hAnsi="Times New Roman" w:cs="Times New Roman"/>
          <w:sz w:val="26"/>
          <w:szCs w:val="26"/>
        </w:rPr>
        <w:t>A</w:t>
      </w:r>
      <w:r w:rsidRPr="008A3D66">
        <w:rPr>
          <w:rFonts w:ascii="Times New Roman" w:hAnsi="Times New Roman" w:cs="Times New Roman"/>
          <w:sz w:val="26"/>
          <w:szCs w:val="26"/>
        </w:rPr>
        <w:t xml:space="preserve"> - Bảng </w:t>
      </w:r>
      <w:r w:rsidR="0037670B">
        <w:rPr>
          <w:rFonts w:ascii="Times New Roman" w:hAnsi="Times New Roman" w:cs="Times New Roman"/>
          <w:sz w:val="26"/>
          <w:szCs w:val="26"/>
        </w:rPr>
        <w:t>kê hạng mục công việc</w:t>
      </w:r>
      <w:r w:rsidRPr="008A3D66">
        <w:rPr>
          <w:rFonts w:ascii="Times New Roman" w:hAnsi="Times New Roman" w:cs="Times New Roman"/>
          <w:sz w:val="26"/>
          <w:szCs w:val="26"/>
        </w:rPr>
        <w:t>.</w:t>
      </w:r>
    </w:p>
    <w:p w14:paraId="5AA31D04" w14:textId="01422264" w:rsidR="008A3D66" w:rsidRPr="008A3D66" w:rsidRDefault="008A3D66" w:rsidP="008A3D66">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8A3D66">
        <w:rPr>
          <w:rFonts w:ascii="Times New Roman" w:hAnsi="Times New Roman" w:cs="Times New Roman"/>
          <w:sz w:val="26"/>
          <w:szCs w:val="26"/>
        </w:rPr>
        <w:t>Thi công công trình đảm bảo an toàn lao động, phòng chống cháy nổ, vệ sinh môi trường, an ninh trật tự trong kho xăng dầu đang hoạt động suốt thời gian thi công.</w:t>
      </w:r>
    </w:p>
    <w:p w14:paraId="612E19C3" w14:textId="0F056CA0" w:rsidR="008A3D66" w:rsidRDefault="008A3D66" w:rsidP="008A3D66">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8A3D66">
        <w:rPr>
          <w:rFonts w:ascii="Times New Roman" w:hAnsi="Times New Roman" w:cs="Times New Roman"/>
          <w:sz w:val="26"/>
          <w:szCs w:val="26"/>
        </w:rPr>
        <w:t>Thu dọn</w:t>
      </w:r>
      <w:r>
        <w:rPr>
          <w:rFonts w:ascii="Times New Roman" w:hAnsi="Times New Roman" w:cs="Times New Roman"/>
          <w:sz w:val="26"/>
          <w:szCs w:val="26"/>
        </w:rPr>
        <w:t xml:space="preserve"> hiện trường</w:t>
      </w:r>
      <w:r w:rsidRPr="008A3D66">
        <w:rPr>
          <w:rFonts w:ascii="Times New Roman" w:hAnsi="Times New Roman" w:cs="Times New Roman"/>
          <w:sz w:val="26"/>
          <w:szCs w:val="26"/>
        </w:rPr>
        <w:t>, hoàn trả mặt bằng thi công, hoàn thành bàn giao công trình cho Chủ đầu tư khi đưa vào sử dụng đúng thời hạn quy định của hợp đồng</w:t>
      </w:r>
      <w:r>
        <w:rPr>
          <w:rFonts w:ascii="Times New Roman" w:hAnsi="Times New Roman" w:cs="Times New Roman"/>
          <w:sz w:val="26"/>
          <w:szCs w:val="26"/>
        </w:rPr>
        <w:t>.</w:t>
      </w:r>
    </w:p>
    <w:p w14:paraId="5E24F909" w14:textId="3E2969D7" w:rsidR="008A3D66" w:rsidRDefault="008A3D66" w:rsidP="005323B8">
      <w:pPr>
        <w:pStyle w:val="ListParagraph"/>
        <w:numPr>
          <w:ilvl w:val="0"/>
          <w:numId w:val="4"/>
        </w:numPr>
        <w:spacing w:before="60" w:after="60"/>
        <w:ind w:left="567" w:hanging="567"/>
        <w:contextualSpacing w:val="0"/>
        <w:rPr>
          <w:rFonts w:ascii="Times New Roman" w:hAnsi="Times New Roman" w:cs="Times New Roman"/>
          <w:sz w:val="26"/>
          <w:szCs w:val="26"/>
        </w:rPr>
      </w:pPr>
      <w:r>
        <w:rPr>
          <w:rFonts w:ascii="Times New Roman" w:hAnsi="Times New Roman" w:cs="Times New Roman"/>
          <w:sz w:val="26"/>
          <w:szCs w:val="26"/>
        </w:rPr>
        <w:t>Mục tiêu đầu tư xây dựng.</w:t>
      </w:r>
    </w:p>
    <w:p w14:paraId="00720A5F" w14:textId="4F1595A2" w:rsidR="00136FB8" w:rsidRPr="006B40AA" w:rsidRDefault="003173E8" w:rsidP="006B40AA">
      <w:pPr>
        <w:numPr>
          <w:ilvl w:val="0"/>
          <w:numId w:val="5"/>
        </w:numPr>
        <w:tabs>
          <w:tab w:val="clear" w:pos="1440"/>
          <w:tab w:val="num" w:pos="1134"/>
          <w:tab w:val="num" w:pos="2629"/>
        </w:tabs>
        <w:spacing w:before="60" w:after="60" w:line="240" w:lineRule="auto"/>
        <w:ind w:left="1134" w:hanging="567"/>
        <w:jc w:val="both"/>
        <w:rPr>
          <w:rFonts w:ascii="Times New Roman" w:hAnsi="Times New Roman" w:cs="Times New Roman"/>
          <w:bCs/>
          <w:sz w:val="26"/>
          <w:szCs w:val="26"/>
        </w:rPr>
      </w:pPr>
      <w:r w:rsidRPr="006B40AA">
        <w:rPr>
          <w:rFonts w:ascii="Times New Roman" w:hAnsi="Times New Roman" w:cs="Times New Roman"/>
          <w:bCs/>
          <w:sz w:val="26"/>
          <w:szCs w:val="26"/>
        </w:rPr>
        <w:lastRenderedPageBreak/>
        <w:t>Sơn chống ăn mòn, bảo vệ kết cấu thép đáy bồn đã bị han rỉ, ăn mòn nhằm đảm bảo PCCN, vệ sinh môi trường.</w:t>
      </w:r>
    </w:p>
    <w:p w14:paraId="0E4BF55E" w14:textId="5D1C7B7E" w:rsidR="00EE66C8" w:rsidRDefault="00EE66C8" w:rsidP="00EE66C8">
      <w:pPr>
        <w:pStyle w:val="ListParagraph"/>
        <w:numPr>
          <w:ilvl w:val="0"/>
          <w:numId w:val="4"/>
        </w:numPr>
        <w:spacing w:before="60" w:after="60"/>
        <w:ind w:left="567" w:hanging="567"/>
        <w:contextualSpacing w:val="0"/>
        <w:rPr>
          <w:rFonts w:ascii="Times New Roman" w:hAnsi="Times New Roman" w:cs="Times New Roman"/>
          <w:sz w:val="26"/>
          <w:szCs w:val="26"/>
        </w:rPr>
      </w:pPr>
      <w:r>
        <w:rPr>
          <w:rFonts w:ascii="Times New Roman" w:hAnsi="Times New Roman" w:cs="Times New Roman"/>
          <w:sz w:val="26"/>
          <w:szCs w:val="26"/>
        </w:rPr>
        <w:t xml:space="preserve">Thời hạn hoàn thành: </w:t>
      </w:r>
      <w:r w:rsidR="009F5E56">
        <w:rPr>
          <w:rFonts w:ascii="Times New Roman" w:hAnsi="Times New Roman" w:cs="Times New Roman"/>
          <w:sz w:val="26"/>
          <w:szCs w:val="26"/>
        </w:rPr>
        <w:t>45</w:t>
      </w:r>
      <w:r>
        <w:rPr>
          <w:rFonts w:ascii="Times New Roman" w:hAnsi="Times New Roman" w:cs="Times New Roman"/>
          <w:sz w:val="26"/>
          <w:szCs w:val="26"/>
        </w:rPr>
        <w:t xml:space="preserve"> ngày, kể từ ngày bàn giao mặt bằng thi công cho nhà thầu.</w:t>
      </w:r>
    </w:p>
    <w:p w14:paraId="37925FBB" w14:textId="353E73B7" w:rsidR="008D4801" w:rsidRDefault="008D4801" w:rsidP="008D4801">
      <w:pPr>
        <w:pStyle w:val="ListParagraph"/>
        <w:numPr>
          <w:ilvl w:val="0"/>
          <w:numId w:val="3"/>
        </w:numPr>
        <w:spacing w:before="60" w:after="60" w:line="240" w:lineRule="auto"/>
        <w:ind w:left="567" w:hanging="567"/>
        <w:contextualSpacing w:val="0"/>
        <w:rPr>
          <w:rFonts w:ascii="Times New Roman" w:hAnsi="Times New Roman" w:cs="Times New Roman"/>
          <w:b/>
          <w:bCs/>
          <w:sz w:val="26"/>
          <w:szCs w:val="26"/>
        </w:rPr>
      </w:pPr>
      <w:r w:rsidRPr="008D4801">
        <w:rPr>
          <w:rFonts w:ascii="Times New Roman" w:hAnsi="Times New Roman" w:cs="Times New Roman"/>
          <w:b/>
          <w:bCs/>
          <w:sz w:val="26"/>
          <w:szCs w:val="26"/>
        </w:rPr>
        <w:t>Yêu cầu kỹ thuật/chỉ dẫn kỹ thuật.</w:t>
      </w:r>
    </w:p>
    <w:p w14:paraId="37E9FC16" w14:textId="5BC44156" w:rsidR="001C0F24" w:rsidRPr="001C0F24" w:rsidRDefault="001C0F24" w:rsidP="001C0F24">
      <w:pPr>
        <w:spacing w:before="60" w:after="60" w:line="240" w:lineRule="auto"/>
        <w:ind w:left="567"/>
        <w:rPr>
          <w:rFonts w:ascii="Times New Roman" w:hAnsi="Times New Roman" w:cs="Times New Roman"/>
          <w:sz w:val="26"/>
          <w:szCs w:val="26"/>
        </w:rPr>
      </w:pPr>
      <w:r w:rsidRPr="001C0F24">
        <w:rPr>
          <w:rFonts w:ascii="Times New Roman" w:hAnsi="Times New Roman" w:cs="Times New Roman"/>
          <w:sz w:val="26"/>
          <w:szCs w:val="26"/>
        </w:rPr>
        <w:t>Yêu cầu kỹ thuật/ chỉ dẫn kỹ thuật bao gồm các nội dung được đề cập dưới đây.</w:t>
      </w:r>
    </w:p>
    <w:p w14:paraId="75E09530" w14:textId="770B7325" w:rsidR="008D4801" w:rsidRPr="0078415E" w:rsidRDefault="001C0F24" w:rsidP="000A52F9">
      <w:pPr>
        <w:pStyle w:val="ListParagraph"/>
        <w:numPr>
          <w:ilvl w:val="0"/>
          <w:numId w:val="9"/>
        </w:numPr>
        <w:spacing w:before="60" w:after="60" w:line="240" w:lineRule="auto"/>
        <w:ind w:left="567" w:hanging="567"/>
        <w:rPr>
          <w:rFonts w:ascii="Times New Roman" w:hAnsi="Times New Roman" w:cs="Times New Roman"/>
          <w:sz w:val="26"/>
          <w:szCs w:val="26"/>
        </w:rPr>
      </w:pPr>
      <w:r w:rsidRPr="0078415E">
        <w:rPr>
          <w:rFonts w:ascii="Times New Roman" w:hAnsi="Times New Roman" w:cs="Times New Roman"/>
          <w:sz w:val="26"/>
          <w:szCs w:val="26"/>
        </w:rPr>
        <w:t>Quy trình, quy phạm áp dụng cho việc thi công, nghiệm thu công trình.</w:t>
      </w:r>
    </w:p>
    <w:p w14:paraId="67DAD883" w14:textId="736FDF4D" w:rsidR="009F5E56" w:rsidRPr="0078415E" w:rsidRDefault="001C0F24" w:rsidP="009F5E56">
      <w:pPr>
        <w:spacing w:before="60" w:after="60" w:line="240" w:lineRule="auto"/>
        <w:ind w:left="567"/>
        <w:jc w:val="both"/>
        <w:rPr>
          <w:rFonts w:ascii="Times New Roman" w:hAnsi="Times New Roman" w:cs="Times New Roman"/>
          <w:sz w:val="26"/>
          <w:szCs w:val="26"/>
        </w:rPr>
      </w:pPr>
      <w:r w:rsidRPr="0078415E">
        <w:rPr>
          <w:rFonts w:ascii="Times New Roman" w:hAnsi="Times New Roman" w:cs="Times New Roman"/>
          <w:sz w:val="26"/>
          <w:szCs w:val="26"/>
        </w:rPr>
        <w:t xml:space="preserve">Theo yêu cầu nêu trong </w:t>
      </w:r>
      <w:r w:rsidR="005323B8">
        <w:rPr>
          <w:rFonts w:ascii="Times New Roman" w:hAnsi="Times New Roman" w:cs="Times New Roman"/>
          <w:sz w:val="26"/>
          <w:szCs w:val="26"/>
        </w:rPr>
        <w:t>hồ sơ được phê duyệt</w:t>
      </w:r>
      <w:r w:rsidRPr="0078415E">
        <w:rPr>
          <w:rFonts w:ascii="Times New Roman" w:hAnsi="Times New Roman" w:cs="Times New Roman"/>
          <w:sz w:val="26"/>
          <w:szCs w:val="26"/>
        </w:rPr>
        <w:t xml:space="preserve"> của Đơn vị tư vấn </w:t>
      </w:r>
      <w:r w:rsidR="005323B8">
        <w:rPr>
          <w:rFonts w:ascii="Times New Roman" w:hAnsi="Times New Roman" w:cs="Times New Roman"/>
          <w:sz w:val="26"/>
          <w:szCs w:val="26"/>
        </w:rPr>
        <w:t xml:space="preserve">lập </w:t>
      </w:r>
      <w:r w:rsidRPr="0078415E">
        <w:rPr>
          <w:rFonts w:ascii="Times New Roman" w:hAnsi="Times New Roman" w:cs="Times New Roman"/>
          <w:sz w:val="26"/>
          <w:szCs w:val="26"/>
        </w:rPr>
        <w:t>và Bảng chi tiết hạng mục xây lắp</w:t>
      </w:r>
      <w:r w:rsidR="009F5E56">
        <w:rPr>
          <w:rFonts w:ascii="Times New Roman" w:hAnsi="Times New Roman" w:cs="Times New Roman"/>
          <w:sz w:val="26"/>
          <w:szCs w:val="26"/>
        </w:rPr>
        <w:t xml:space="preserve"> ghi tại Phụ lục số 1: Yêu cầu kỹ thuật các công việc xây lắp.</w:t>
      </w:r>
    </w:p>
    <w:p w14:paraId="763E9C45" w14:textId="0DB3B188" w:rsidR="00E65A75" w:rsidRPr="0078415E" w:rsidRDefault="00E65A75" w:rsidP="000A52F9">
      <w:pPr>
        <w:pStyle w:val="ListParagraph"/>
        <w:numPr>
          <w:ilvl w:val="0"/>
          <w:numId w:val="9"/>
        </w:numPr>
        <w:spacing w:before="60" w:after="60" w:line="240" w:lineRule="auto"/>
        <w:ind w:left="567" w:hanging="567"/>
        <w:rPr>
          <w:rFonts w:ascii="Times New Roman" w:hAnsi="Times New Roman" w:cs="Times New Roman"/>
          <w:sz w:val="26"/>
          <w:szCs w:val="26"/>
        </w:rPr>
      </w:pPr>
      <w:r w:rsidRPr="0078415E">
        <w:rPr>
          <w:rFonts w:ascii="Times New Roman" w:hAnsi="Times New Roman" w:cs="Times New Roman"/>
          <w:sz w:val="26"/>
          <w:szCs w:val="26"/>
        </w:rPr>
        <w:t>Yêu cầu về tổ chức kỹ thuật thi công, giám sát.</w:t>
      </w:r>
    </w:p>
    <w:p w14:paraId="7AF6462B" w14:textId="77777777" w:rsidR="00AE25A8" w:rsidRDefault="00E65A75" w:rsidP="007438C0">
      <w:pPr>
        <w:pStyle w:val="ListParagraph"/>
        <w:numPr>
          <w:ilvl w:val="0"/>
          <w:numId w:val="7"/>
        </w:numPr>
        <w:spacing w:before="60" w:after="60" w:line="240" w:lineRule="auto"/>
        <w:ind w:left="567" w:hanging="567"/>
        <w:jc w:val="both"/>
        <w:rPr>
          <w:rFonts w:ascii="Times New Roman" w:hAnsi="Times New Roman" w:cs="Times New Roman"/>
          <w:sz w:val="26"/>
          <w:szCs w:val="26"/>
        </w:rPr>
      </w:pPr>
      <w:r w:rsidRPr="0078415E">
        <w:rPr>
          <w:rFonts w:ascii="Times New Roman" w:hAnsi="Times New Roman" w:cs="Times New Roman"/>
          <w:sz w:val="26"/>
          <w:szCs w:val="26"/>
        </w:rPr>
        <w:t xml:space="preserve">Yêu cầu chung: </w:t>
      </w:r>
    </w:p>
    <w:p w14:paraId="41AE67BA" w14:textId="53122A86" w:rsidR="00E65A75" w:rsidRPr="0078415E" w:rsidRDefault="00E65A75" w:rsidP="00AE25A8">
      <w:pPr>
        <w:pStyle w:val="ListParagraph"/>
        <w:spacing w:before="60" w:after="60" w:line="240" w:lineRule="auto"/>
        <w:ind w:left="567"/>
        <w:jc w:val="both"/>
        <w:rPr>
          <w:rFonts w:ascii="Times New Roman" w:hAnsi="Times New Roman" w:cs="Times New Roman"/>
          <w:sz w:val="26"/>
          <w:szCs w:val="26"/>
        </w:rPr>
      </w:pPr>
      <w:r w:rsidRPr="0078415E">
        <w:rPr>
          <w:rFonts w:ascii="Times New Roman" w:hAnsi="Times New Roman" w:cs="Times New Roman"/>
          <w:sz w:val="26"/>
          <w:szCs w:val="26"/>
        </w:rPr>
        <w:t>Nhà thầu phải thi công, hoàn thiện công trình và sửa chữa bất kỳ sai sót nào trong công trình theo đúng thiết kế và tuân thủ các qui trình, qui phạm được quy định trong Hồ sơ thiết kế, hồ sơ mời thầu cũng như phù hợp với các điều kiện riêng của công trình và theo sự chỉ dẫn của Tư vấn giám sát và Giám sát của Chủ đầu tư;</w:t>
      </w:r>
    </w:p>
    <w:p w14:paraId="5842B212" w14:textId="6D798A5E" w:rsidR="00E65A75" w:rsidRPr="0078415E" w:rsidRDefault="00E65A75" w:rsidP="00E65A75">
      <w:pPr>
        <w:pStyle w:val="ListParagraph"/>
        <w:numPr>
          <w:ilvl w:val="0"/>
          <w:numId w:val="7"/>
        </w:numPr>
        <w:spacing w:before="60" w:after="60" w:line="240" w:lineRule="auto"/>
        <w:ind w:left="567" w:hanging="567"/>
        <w:rPr>
          <w:rFonts w:ascii="Times New Roman" w:hAnsi="Times New Roman" w:cs="Times New Roman"/>
          <w:sz w:val="26"/>
          <w:szCs w:val="26"/>
        </w:rPr>
      </w:pPr>
      <w:r w:rsidRPr="0078415E">
        <w:rPr>
          <w:rFonts w:ascii="Times New Roman" w:hAnsi="Times New Roman" w:cs="Times New Roman"/>
          <w:sz w:val="26"/>
          <w:szCs w:val="26"/>
        </w:rPr>
        <w:t>Bảo đảm chất lượng công trình.</w:t>
      </w:r>
    </w:p>
    <w:p w14:paraId="62945BF6" w14:textId="77777777" w:rsidR="008C7AE9" w:rsidRDefault="00E65A75" w:rsidP="00E65A75">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E65A75">
        <w:rPr>
          <w:rFonts w:ascii="Times New Roman" w:hAnsi="Times New Roman" w:cs="Times New Roman"/>
          <w:sz w:val="26"/>
          <w:szCs w:val="26"/>
        </w:rPr>
        <w:t>Nhà thầu phải đảm bảo chất lượng các công tác xây lắp của công trình, chất lượng của vật liệu xây dựng, các kết cấu gia công sẵn, công tác hoàn thiện toàn bộ chất lượng công việc này được đảm bảo bằng các chứng chỉ của nhà sản xuất, chứng chỉ thí nghiệm, chứng chỉ nghiệm thu, bản vẽ hoàn công công trình</w:t>
      </w:r>
    </w:p>
    <w:p w14:paraId="0F651B86" w14:textId="77777777" w:rsidR="008C7AE9" w:rsidRDefault="00E65A75" w:rsidP="00E65A75">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E65A75">
        <w:rPr>
          <w:rFonts w:ascii="Times New Roman" w:hAnsi="Times New Roman" w:cs="Times New Roman"/>
          <w:sz w:val="26"/>
          <w:szCs w:val="26"/>
        </w:rPr>
        <w:t>Nhà thầu phải làm tốt công tác thí nghiệm cần thiết đảm bảo chất lượng công trình, thể hiện đầy đủ trong nhật ký theo dõi chất lượng công trình.</w:t>
      </w:r>
    </w:p>
    <w:p w14:paraId="3CC1E76D" w14:textId="77777777" w:rsidR="008C7AE9" w:rsidRDefault="00E65A75" w:rsidP="00E65A75">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E65A75">
        <w:rPr>
          <w:rFonts w:ascii="Times New Roman" w:hAnsi="Times New Roman" w:cs="Times New Roman"/>
          <w:sz w:val="26"/>
          <w:szCs w:val="26"/>
        </w:rPr>
        <w:t>Nhà thầu không được phép tự ý thay đổi các loại vật liệu và qui cách kỹ thuật nêu trong bản vẽ thiết kế cũng như đã nêu trong bảng giá dự thầu</w:t>
      </w:r>
      <w:r w:rsidR="008C7AE9">
        <w:rPr>
          <w:rFonts w:ascii="Times New Roman" w:hAnsi="Times New Roman" w:cs="Times New Roman"/>
          <w:sz w:val="26"/>
          <w:szCs w:val="26"/>
        </w:rPr>
        <w:t>.</w:t>
      </w:r>
    </w:p>
    <w:p w14:paraId="3931035D" w14:textId="05EAB753" w:rsidR="008C7AE9" w:rsidRDefault="00E65A75" w:rsidP="00E65A75">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E65A75">
        <w:rPr>
          <w:rFonts w:ascii="Times New Roman" w:hAnsi="Times New Roman" w:cs="Times New Roman"/>
          <w:sz w:val="26"/>
          <w:szCs w:val="26"/>
        </w:rPr>
        <w:t xml:space="preserve">Mọi sự thay đổi phải được sự chấp thuận của </w:t>
      </w:r>
      <w:r w:rsidR="008C7AE9">
        <w:rPr>
          <w:rFonts w:ascii="Times New Roman" w:hAnsi="Times New Roman" w:cs="Times New Roman"/>
          <w:sz w:val="26"/>
          <w:szCs w:val="26"/>
        </w:rPr>
        <w:t>Tư vấn</w:t>
      </w:r>
      <w:r w:rsidRPr="00E65A75">
        <w:rPr>
          <w:rFonts w:ascii="Times New Roman" w:hAnsi="Times New Roman" w:cs="Times New Roman"/>
          <w:sz w:val="26"/>
          <w:szCs w:val="26"/>
        </w:rPr>
        <w:t xml:space="preserve"> thiết kế và bên mời thầu bằng văn bản chính thức. </w:t>
      </w:r>
    </w:p>
    <w:p w14:paraId="6C06458C" w14:textId="5C694C21" w:rsidR="00E65A75" w:rsidRDefault="008C7AE9" w:rsidP="00E65A75">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Pr>
          <w:rFonts w:ascii="Times New Roman" w:hAnsi="Times New Roman" w:cs="Times New Roman"/>
          <w:sz w:val="26"/>
          <w:szCs w:val="26"/>
        </w:rPr>
        <w:t>P</w:t>
      </w:r>
      <w:r w:rsidR="00E65A75" w:rsidRPr="00E65A75">
        <w:rPr>
          <w:rFonts w:ascii="Times New Roman" w:hAnsi="Times New Roman" w:cs="Times New Roman"/>
          <w:sz w:val="26"/>
          <w:szCs w:val="26"/>
        </w:rPr>
        <w:t>hải có biên bản nghiệm thu trước khi che khuất</w:t>
      </w:r>
      <w:r>
        <w:rPr>
          <w:rFonts w:ascii="Times New Roman" w:hAnsi="Times New Roman" w:cs="Times New Roman"/>
          <w:sz w:val="26"/>
          <w:szCs w:val="26"/>
        </w:rPr>
        <w:t xml:space="preserve"> trước khi thực hiện các công việc tiếp theo.</w:t>
      </w:r>
    </w:p>
    <w:p w14:paraId="02817EE9" w14:textId="77777777" w:rsidR="007438C0" w:rsidRPr="007438C0" w:rsidRDefault="007438C0" w:rsidP="007438C0">
      <w:pPr>
        <w:pStyle w:val="ListParagraph"/>
        <w:numPr>
          <w:ilvl w:val="0"/>
          <w:numId w:val="7"/>
        </w:numPr>
        <w:spacing w:before="60" w:after="60" w:line="240" w:lineRule="auto"/>
        <w:ind w:left="567" w:hanging="567"/>
        <w:rPr>
          <w:rFonts w:ascii="Times New Roman" w:hAnsi="Times New Roman" w:cs="Times New Roman"/>
          <w:sz w:val="26"/>
          <w:szCs w:val="26"/>
        </w:rPr>
      </w:pPr>
      <w:r w:rsidRPr="007438C0">
        <w:rPr>
          <w:rFonts w:ascii="Times New Roman" w:hAnsi="Times New Roman" w:cs="Times New Roman"/>
          <w:sz w:val="26"/>
          <w:szCs w:val="26"/>
        </w:rPr>
        <w:t>Tiến độ thi công.</w:t>
      </w:r>
    </w:p>
    <w:p w14:paraId="20481665" w14:textId="306FCFF3" w:rsidR="007438C0" w:rsidRDefault="007438C0" w:rsidP="007438C0">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7438C0">
        <w:rPr>
          <w:rFonts w:ascii="Times New Roman" w:hAnsi="Times New Roman" w:cs="Times New Roman"/>
          <w:sz w:val="26"/>
          <w:szCs w:val="26"/>
        </w:rPr>
        <w:t xml:space="preserve">Thời hạn hoàn thành là một tiêu chuẩn xét thầu. Do </w:t>
      </w:r>
      <w:r>
        <w:rPr>
          <w:rFonts w:ascii="Times New Roman" w:hAnsi="Times New Roman" w:cs="Times New Roman"/>
          <w:sz w:val="26"/>
          <w:szCs w:val="26"/>
        </w:rPr>
        <w:t>đó,</w:t>
      </w:r>
      <w:r w:rsidRPr="007438C0">
        <w:rPr>
          <w:rFonts w:ascii="Times New Roman" w:hAnsi="Times New Roman" w:cs="Times New Roman"/>
          <w:sz w:val="26"/>
          <w:szCs w:val="26"/>
        </w:rPr>
        <w:t xml:space="preserve"> nhà thầu phải hoàn thành công trình đúng thời hạn.Thời hạn hoàn thành công trình được ghi trong đơn dự thầu như là một văn bản pháp lý chính thức và được bên mời thầu chấp thuận ghi trong thông báo trúng thầu. </w:t>
      </w:r>
    </w:p>
    <w:p w14:paraId="4C896BE0" w14:textId="3994D149" w:rsidR="005C69CE" w:rsidRPr="007438C0" w:rsidRDefault="005C69CE" w:rsidP="007438C0">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Pr>
          <w:rFonts w:ascii="Times New Roman" w:hAnsi="Times New Roman" w:cs="Times New Roman"/>
          <w:sz w:val="26"/>
          <w:szCs w:val="26"/>
        </w:rPr>
        <w:t>Nhà thầu phải nghiên cứu kỹ yêu cầu</w:t>
      </w:r>
      <w:r w:rsidR="00836F06">
        <w:rPr>
          <w:rFonts w:ascii="Times New Roman" w:hAnsi="Times New Roman" w:cs="Times New Roman"/>
          <w:sz w:val="26"/>
          <w:szCs w:val="26"/>
        </w:rPr>
        <w:t xml:space="preserve"> về tiến độ thi công</w:t>
      </w:r>
      <w:r>
        <w:rPr>
          <w:rFonts w:ascii="Times New Roman" w:hAnsi="Times New Roman" w:cs="Times New Roman"/>
          <w:sz w:val="26"/>
          <w:szCs w:val="26"/>
        </w:rPr>
        <w:t xml:space="preserve"> </w:t>
      </w:r>
      <w:r w:rsidR="00836F06">
        <w:rPr>
          <w:rFonts w:ascii="Times New Roman" w:hAnsi="Times New Roman" w:cs="Times New Roman"/>
          <w:sz w:val="26"/>
          <w:szCs w:val="26"/>
        </w:rPr>
        <w:t xml:space="preserve">trong Bảng tiến độ thực hiện tại Mẫu số </w:t>
      </w:r>
      <w:r w:rsidR="00355A60">
        <w:rPr>
          <w:rFonts w:ascii="Times New Roman" w:hAnsi="Times New Roman" w:cs="Times New Roman"/>
          <w:sz w:val="26"/>
          <w:szCs w:val="26"/>
        </w:rPr>
        <w:t>1E</w:t>
      </w:r>
      <w:r w:rsidR="00836F06">
        <w:rPr>
          <w:rFonts w:ascii="Times New Roman" w:hAnsi="Times New Roman" w:cs="Times New Roman"/>
          <w:sz w:val="26"/>
          <w:szCs w:val="26"/>
        </w:rPr>
        <w:t xml:space="preserve"> để đánh giá, loại bỏ rủi ro trong quá trình thực hiện.</w:t>
      </w:r>
    </w:p>
    <w:p w14:paraId="4476AFB7" w14:textId="6C63E91C" w:rsidR="007438C0" w:rsidRDefault="007438C0" w:rsidP="007438C0">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7438C0">
        <w:rPr>
          <w:rFonts w:ascii="Times New Roman" w:hAnsi="Times New Roman" w:cs="Times New Roman"/>
          <w:sz w:val="26"/>
          <w:szCs w:val="26"/>
        </w:rPr>
        <w:t xml:space="preserve">Tiến độ thi công: Thời gian hoàn thành công trình tính từ lúc </w:t>
      </w:r>
      <w:r>
        <w:rPr>
          <w:rFonts w:ascii="Times New Roman" w:hAnsi="Times New Roman" w:cs="Times New Roman"/>
          <w:sz w:val="26"/>
          <w:szCs w:val="26"/>
        </w:rPr>
        <w:t>bàn giao mặt bằng thi công cho nhà thầu</w:t>
      </w:r>
      <w:r w:rsidRPr="007438C0">
        <w:rPr>
          <w:rFonts w:ascii="Times New Roman" w:hAnsi="Times New Roman" w:cs="Times New Roman"/>
          <w:sz w:val="26"/>
          <w:szCs w:val="26"/>
        </w:rPr>
        <w:t xml:space="preserve"> đến khi kết thúc hoàn thành toàn bộ các hạng mục công </w:t>
      </w:r>
      <w:r w:rsidR="005323B8">
        <w:rPr>
          <w:rFonts w:ascii="Times New Roman" w:hAnsi="Times New Roman" w:cs="Times New Roman"/>
          <w:sz w:val="26"/>
          <w:szCs w:val="26"/>
        </w:rPr>
        <w:t>việc</w:t>
      </w:r>
      <w:r w:rsidRPr="007438C0">
        <w:rPr>
          <w:rFonts w:ascii="Times New Roman" w:hAnsi="Times New Roman" w:cs="Times New Roman"/>
          <w:sz w:val="26"/>
          <w:szCs w:val="26"/>
        </w:rPr>
        <w:t xml:space="preserve"> cho phép là </w:t>
      </w:r>
      <w:r w:rsidR="009451A0">
        <w:rPr>
          <w:rFonts w:ascii="Times New Roman" w:hAnsi="Times New Roman" w:cs="Times New Roman"/>
          <w:sz w:val="26"/>
          <w:szCs w:val="26"/>
        </w:rPr>
        <w:t xml:space="preserve">45 </w:t>
      </w:r>
      <w:r w:rsidRPr="007438C0">
        <w:rPr>
          <w:rFonts w:ascii="Times New Roman" w:hAnsi="Times New Roman" w:cs="Times New Roman"/>
          <w:sz w:val="26"/>
          <w:szCs w:val="26"/>
        </w:rPr>
        <w:t xml:space="preserve">ngày. </w:t>
      </w:r>
    </w:p>
    <w:p w14:paraId="147794D9" w14:textId="527CD3CA" w:rsidR="007438C0" w:rsidRPr="007438C0" w:rsidRDefault="007438C0" w:rsidP="007438C0">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7438C0">
        <w:rPr>
          <w:rFonts w:ascii="Times New Roman" w:hAnsi="Times New Roman" w:cs="Times New Roman"/>
          <w:sz w:val="26"/>
          <w:szCs w:val="26"/>
        </w:rPr>
        <w:t xml:space="preserve">Chậm nhất là </w:t>
      </w:r>
      <w:r>
        <w:rPr>
          <w:rFonts w:ascii="Times New Roman" w:hAnsi="Times New Roman" w:cs="Times New Roman"/>
          <w:sz w:val="26"/>
          <w:szCs w:val="26"/>
        </w:rPr>
        <w:t>0</w:t>
      </w:r>
      <w:r w:rsidR="000E3AAC">
        <w:rPr>
          <w:rFonts w:ascii="Times New Roman" w:hAnsi="Times New Roman" w:cs="Times New Roman"/>
          <w:sz w:val="26"/>
          <w:szCs w:val="26"/>
        </w:rPr>
        <w:t>3</w:t>
      </w:r>
      <w:r w:rsidRPr="007438C0">
        <w:rPr>
          <w:rFonts w:ascii="Times New Roman" w:hAnsi="Times New Roman" w:cs="Times New Roman"/>
          <w:sz w:val="26"/>
          <w:szCs w:val="26"/>
        </w:rPr>
        <w:t xml:space="preserve"> ngày sau khi có thông báo trúng thầu nhà thầu phải trình nộp tiến độ thi công chi tiết thay cho tiến độ dự kiến cho bên mời thầu.</w:t>
      </w:r>
    </w:p>
    <w:p w14:paraId="4E9A7E88" w14:textId="5296FB3D" w:rsidR="007438C0" w:rsidRDefault="007438C0" w:rsidP="007438C0">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7438C0">
        <w:rPr>
          <w:rFonts w:ascii="Times New Roman" w:hAnsi="Times New Roman" w:cs="Times New Roman"/>
          <w:sz w:val="26"/>
          <w:szCs w:val="26"/>
        </w:rPr>
        <w:t xml:space="preserve">Sửa đổi tiến độ thi công: Vào bất cứ lúc nào nếu giám sát kỹ thuật nhận thấy tiến độ thi công thực tế của công trình không phù hợp với tiến độ thi công đã xác định thì giám sát yêu cầu nhà thầu phải đưa ra tiến độ thi công sửa đổi bổ sung cần thiết để đảm bảo thi công công trình đúng thời hạn của hợp đồng. </w:t>
      </w:r>
    </w:p>
    <w:p w14:paraId="4B8F5F8D" w14:textId="01A83FA2" w:rsidR="00694964" w:rsidRPr="00A35D69" w:rsidRDefault="00694964" w:rsidP="00A35D69">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A35D69">
        <w:rPr>
          <w:rFonts w:ascii="Times New Roman" w:hAnsi="Times New Roman" w:cs="Times New Roman"/>
          <w:sz w:val="26"/>
          <w:szCs w:val="26"/>
        </w:rPr>
        <w:t xml:space="preserve">Nhà thầu phải nghiên cứu kỹ về tiến độ thi công xây lắp để đảm bảo hoàn thành công trình đúng tiến độ. Đây là công trình thi công sửa chữa song song với hoạt </w:t>
      </w:r>
      <w:r w:rsidRPr="00A35D69">
        <w:rPr>
          <w:rFonts w:ascii="Times New Roman" w:hAnsi="Times New Roman" w:cs="Times New Roman"/>
          <w:sz w:val="26"/>
          <w:szCs w:val="26"/>
        </w:rPr>
        <w:lastRenderedPageBreak/>
        <w:t xml:space="preserve">động khai thác xuất nhập xăng dầu </w:t>
      </w:r>
      <w:r w:rsidR="009A37FB">
        <w:rPr>
          <w:rFonts w:ascii="Times New Roman" w:hAnsi="Times New Roman" w:cs="Times New Roman"/>
          <w:sz w:val="26"/>
          <w:szCs w:val="26"/>
        </w:rPr>
        <w:t xml:space="preserve">từ các cảng </w:t>
      </w:r>
      <w:r w:rsidRPr="00A35D69">
        <w:rPr>
          <w:rFonts w:ascii="Times New Roman" w:hAnsi="Times New Roman" w:cs="Times New Roman"/>
          <w:sz w:val="26"/>
          <w:szCs w:val="26"/>
        </w:rPr>
        <w:t xml:space="preserve">vào </w:t>
      </w:r>
      <w:r w:rsidR="005323B8">
        <w:rPr>
          <w:rFonts w:ascii="Times New Roman" w:hAnsi="Times New Roman" w:cs="Times New Roman"/>
          <w:sz w:val="26"/>
          <w:szCs w:val="26"/>
        </w:rPr>
        <w:t>các bồn chứa (</w:t>
      </w:r>
      <w:r w:rsidR="003F68B0">
        <w:rPr>
          <w:rFonts w:ascii="Times New Roman" w:hAnsi="Times New Roman" w:cs="Times New Roman"/>
          <w:sz w:val="26"/>
          <w:szCs w:val="26"/>
          <w:lang w:val="vi-VN"/>
        </w:rPr>
        <w:t>MD</w:t>
      </w:r>
      <w:r w:rsidR="005323B8">
        <w:rPr>
          <w:rFonts w:ascii="Times New Roman" w:hAnsi="Times New Roman" w:cs="Times New Roman"/>
          <w:sz w:val="26"/>
          <w:szCs w:val="26"/>
        </w:rPr>
        <w:t xml:space="preserve">20 </w:t>
      </w:r>
      <w:r w:rsidR="006B40AA">
        <w:rPr>
          <w:rFonts w:ascii="Times New Roman" w:hAnsi="Times New Roman" w:cs="Times New Roman"/>
          <w:sz w:val="26"/>
          <w:szCs w:val="26"/>
        </w:rPr>
        <w:t xml:space="preserve">MD21 </w:t>
      </w:r>
      <w:r w:rsidR="003F68B0">
        <w:rPr>
          <w:rFonts w:ascii="Times New Roman" w:hAnsi="Times New Roman" w:cs="Times New Roman"/>
          <w:sz w:val="26"/>
          <w:szCs w:val="26"/>
          <w:lang w:val="vi-VN"/>
        </w:rPr>
        <w:t>MD</w:t>
      </w:r>
      <w:r w:rsidR="005323B8">
        <w:rPr>
          <w:rFonts w:ascii="Times New Roman" w:hAnsi="Times New Roman" w:cs="Times New Roman"/>
          <w:sz w:val="26"/>
          <w:szCs w:val="26"/>
        </w:rPr>
        <w:t>2</w:t>
      </w:r>
      <w:r w:rsidR="009451A0">
        <w:rPr>
          <w:rFonts w:ascii="Times New Roman" w:hAnsi="Times New Roman" w:cs="Times New Roman"/>
          <w:sz w:val="26"/>
          <w:szCs w:val="26"/>
        </w:rPr>
        <w:t>2</w:t>
      </w:r>
      <w:r w:rsidR="00D54497">
        <w:rPr>
          <w:rFonts w:ascii="Times New Roman" w:hAnsi="Times New Roman" w:cs="Times New Roman"/>
          <w:sz w:val="26"/>
          <w:szCs w:val="26"/>
          <w:lang w:val="vi-VN"/>
        </w:rPr>
        <w:t xml:space="preserve"> MD24</w:t>
      </w:r>
      <w:r w:rsidR="009451A0">
        <w:rPr>
          <w:rFonts w:ascii="Times New Roman" w:hAnsi="Times New Roman" w:cs="Times New Roman"/>
          <w:sz w:val="26"/>
          <w:szCs w:val="26"/>
        </w:rPr>
        <w:t xml:space="preserve"> </w:t>
      </w:r>
      <w:r w:rsidR="003F68B0">
        <w:rPr>
          <w:rFonts w:ascii="Times New Roman" w:hAnsi="Times New Roman" w:cs="Times New Roman"/>
          <w:sz w:val="26"/>
          <w:szCs w:val="26"/>
          <w:lang w:val="vi-VN"/>
        </w:rPr>
        <w:t>MD</w:t>
      </w:r>
      <w:r w:rsidR="009451A0">
        <w:rPr>
          <w:rFonts w:ascii="Times New Roman" w:hAnsi="Times New Roman" w:cs="Times New Roman"/>
          <w:sz w:val="26"/>
          <w:szCs w:val="26"/>
        </w:rPr>
        <w:t>23</w:t>
      </w:r>
      <w:r w:rsidR="005323B8">
        <w:rPr>
          <w:rFonts w:ascii="Times New Roman" w:hAnsi="Times New Roman" w:cs="Times New Roman"/>
          <w:sz w:val="26"/>
          <w:szCs w:val="26"/>
        </w:rPr>
        <w:t>) trong</w:t>
      </w:r>
      <w:r w:rsidRPr="00A35D69">
        <w:rPr>
          <w:rFonts w:ascii="Times New Roman" w:hAnsi="Times New Roman" w:cs="Times New Roman"/>
          <w:sz w:val="26"/>
          <w:szCs w:val="26"/>
        </w:rPr>
        <w:t xml:space="preserve"> kho xăng dầu Cù Lao Tào</w:t>
      </w:r>
      <w:r w:rsidR="009A37FB">
        <w:rPr>
          <w:rFonts w:ascii="Times New Roman" w:hAnsi="Times New Roman" w:cs="Times New Roman"/>
          <w:sz w:val="26"/>
          <w:szCs w:val="26"/>
        </w:rPr>
        <w:t xml:space="preserve"> hoặc hoạt động luân chuyển hàng hóa giữa kho xăng dầu Thắng Nhất và kho xăng dầu Cù Lao Tào</w:t>
      </w:r>
      <w:r w:rsidRPr="00A35D69">
        <w:rPr>
          <w:rFonts w:ascii="Times New Roman" w:hAnsi="Times New Roman" w:cs="Times New Roman"/>
          <w:sz w:val="26"/>
          <w:szCs w:val="26"/>
        </w:rPr>
        <w:t xml:space="preserve">. Theo quy định về an toàn PCCC, khi có </w:t>
      </w:r>
      <w:r w:rsidR="009A37FB">
        <w:rPr>
          <w:rFonts w:ascii="Times New Roman" w:hAnsi="Times New Roman" w:cs="Times New Roman"/>
          <w:sz w:val="26"/>
          <w:szCs w:val="26"/>
        </w:rPr>
        <w:t>hoạt động xuất nhập hoặc luân chuyển hàng hóa diễn ra</w:t>
      </w:r>
      <w:r w:rsidRPr="00A35D69">
        <w:rPr>
          <w:rFonts w:ascii="Times New Roman" w:hAnsi="Times New Roman" w:cs="Times New Roman"/>
          <w:sz w:val="26"/>
          <w:szCs w:val="26"/>
        </w:rPr>
        <w:t xml:space="preserve"> nhà thầu chỉ được thông báo trước tối đa là 01 giờ để thu dọn và tạm ngừng thi công đến </w:t>
      </w:r>
      <w:r w:rsidR="009A37FB">
        <w:rPr>
          <w:rFonts w:ascii="Times New Roman" w:hAnsi="Times New Roman" w:cs="Times New Roman"/>
          <w:sz w:val="26"/>
          <w:szCs w:val="26"/>
        </w:rPr>
        <w:t>khi các hoạt động khai thác hoàn tất</w:t>
      </w:r>
      <w:r w:rsidR="002E581E">
        <w:rPr>
          <w:rFonts w:ascii="Times New Roman" w:hAnsi="Times New Roman" w:cs="Times New Roman"/>
          <w:sz w:val="26"/>
          <w:szCs w:val="26"/>
        </w:rPr>
        <w:t xml:space="preserve">. Theo quy định về an toàn lao động, an toàn PCCC và </w:t>
      </w:r>
      <w:r w:rsidR="00AC2C8F">
        <w:rPr>
          <w:rFonts w:ascii="Times New Roman" w:hAnsi="Times New Roman" w:cs="Times New Roman"/>
          <w:sz w:val="26"/>
          <w:szCs w:val="26"/>
        </w:rPr>
        <w:t xml:space="preserve">an toàn </w:t>
      </w:r>
      <w:r w:rsidR="002E581E">
        <w:rPr>
          <w:rFonts w:ascii="Times New Roman" w:hAnsi="Times New Roman" w:cs="Times New Roman"/>
          <w:sz w:val="26"/>
          <w:szCs w:val="26"/>
        </w:rPr>
        <w:t xml:space="preserve">vệ sinh môi trường của PVOIL, nhà thầu sẽ không được thi công sau 19giờ00 hàng ngày và </w:t>
      </w:r>
      <w:r w:rsidR="00AC2C8F">
        <w:rPr>
          <w:rFonts w:ascii="Times New Roman" w:hAnsi="Times New Roman" w:cs="Times New Roman"/>
          <w:sz w:val="26"/>
          <w:szCs w:val="26"/>
        </w:rPr>
        <w:t xml:space="preserve">các </w:t>
      </w:r>
      <w:r w:rsidR="002E581E">
        <w:rPr>
          <w:rFonts w:ascii="Times New Roman" w:hAnsi="Times New Roman" w:cs="Times New Roman"/>
          <w:sz w:val="26"/>
          <w:szCs w:val="26"/>
        </w:rPr>
        <w:t>ngày chủ nhật hàng tuần.</w:t>
      </w:r>
    </w:p>
    <w:p w14:paraId="2791EA10" w14:textId="2FCB73FE" w:rsidR="002E581E" w:rsidRPr="00694964" w:rsidRDefault="002E581E" w:rsidP="002E581E">
      <w:pPr>
        <w:spacing w:before="60" w:after="60" w:line="240" w:lineRule="auto"/>
        <w:ind w:left="993"/>
        <w:jc w:val="both"/>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 xml:space="preserve">Tần suất khai thác đối với cỡ tàu từ </w:t>
      </w:r>
      <w:r>
        <w:rPr>
          <w:rFonts w:ascii="Times New Roman" w:eastAsia="Times New Roman" w:hAnsi="Times New Roman" w:cs="Times New Roman"/>
          <w:sz w:val="26"/>
          <w:szCs w:val="26"/>
        </w:rPr>
        <w:t>1.000</w:t>
      </w:r>
      <w:r w:rsidRPr="00694964">
        <w:rPr>
          <w:rFonts w:ascii="Times New Roman" w:eastAsia="Times New Roman" w:hAnsi="Times New Roman" w:cs="Times New Roman"/>
          <w:sz w:val="26"/>
          <w:szCs w:val="26"/>
        </w:rPr>
        <w:t xml:space="preserve">DWT đến </w:t>
      </w:r>
      <w:r>
        <w:rPr>
          <w:rFonts w:ascii="Times New Roman" w:eastAsia="Times New Roman" w:hAnsi="Times New Roman" w:cs="Times New Roman"/>
          <w:sz w:val="26"/>
          <w:szCs w:val="26"/>
        </w:rPr>
        <w:t>5</w:t>
      </w:r>
      <w:r w:rsidRPr="00694964">
        <w:rPr>
          <w:rFonts w:ascii="Times New Roman" w:eastAsia="Times New Roman" w:hAnsi="Times New Roman" w:cs="Times New Roman"/>
          <w:sz w:val="26"/>
          <w:szCs w:val="26"/>
        </w:rPr>
        <w:t>0.000DWT được thống kê trong 0</w:t>
      </w:r>
      <w:r w:rsidR="00353FD0">
        <w:rPr>
          <w:rFonts w:ascii="Times New Roman" w:eastAsia="Times New Roman" w:hAnsi="Times New Roman" w:cs="Times New Roman"/>
          <w:sz w:val="26"/>
          <w:szCs w:val="26"/>
        </w:rPr>
        <w:t>4</w:t>
      </w:r>
      <w:r w:rsidRPr="00694964">
        <w:rPr>
          <w:rFonts w:ascii="Times New Roman" w:eastAsia="Times New Roman" w:hAnsi="Times New Roman" w:cs="Times New Roman"/>
          <w:sz w:val="26"/>
          <w:szCs w:val="26"/>
        </w:rPr>
        <w:t xml:space="preserve"> năm (2019, 2020</w:t>
      </w:r>
      <w:r>
        <w:rPr>
          <w:rFonts w:ascii="Times New Roman" w:eastAsia="Times New Roman" w:hAnsi="Times New Roman" w:cs="Times New Roman"/>
          <w:sz w:val="26"/>
          <w:szCs w:val="26"/>
        </w:rPr>
        <w:t>, 2021</w:t>
      </w:r>
      <w:r w:rsidRPr="00694964">
        <w:rPr>
          <w:rFonts w:ascii="Times New Roman" w:eastAsia="Times New Roman" w:hAnsi="Times New Roman" w:cs="Times New Roman"/>
          <w:sz w:val="26"/>
          <w:szCs w:val="26"/>
        </w:rPr>
        <w:t xml:space="preserve"> và 202</w:t>
      </w:r>
      <w:r>
        <w:rPr>
          <w:rFonts w:ascii="Times New Roman" w:eastAsia="Times New Roman" w:hAnsi="Times New Roman" w:cs="Times New Roman"/>
          <w:sz w:val="26"/>
          <w:szCs w:val="26"/>
        </w:rPr>
        <w:t>2</w:t>
      </w:r>
      <w:r w:rsidRPr="00694964">
        <w:rPr>
          <w:rFonts w:ascii="Times New Roman" w:eastAsia="Times New Roman" w:hAnsi="Times New Roman" w:cs="Times New Roman"/>
          <w:sz w:val="26"/>
          <w:szCs w:val="26"/>
        </w:rPr>
        <w:t>)</w:t>
      </w:r>
      <w:r w:rsidR="001D39BF">
        <w:rPr>
          <w:rFonts w:ascii="Times New Roman" w:eastAsia="Times New Roman" w:hAnsi="Times New Roman" w:cs="Times New Roman"/>
          <w:sz w:val="26"/>
          <w:szCs w:val="26"/>
        </w:rPr>
        <w:t>, t</w:t>
      </w:r>
      <w:r w:rsidRPr="00694964">
        <w:rPr>
          <w:rFonts w:ascii="Times New Roman" w:eastAsia="Times New Roman" w:hAnsi="Times New Roman" w:cs="Times New Roman"/>
          <w:sz w:val="26"/>
          <w:szCs w:val="26"/>
        </w:rPr>
        <w:t>heo bảng dưới đây</w:t>
      </w:r>
      <w:r w:rsidR="001D39BF">
        <w:rPr>
          <w:rFonts w:ascii="Times New Roman" w:eastAsia="Times New Roman" w:hAnsi="Times New Roman" w:cs="Times New Roman"/>
          <w:sz w:val="26"/>
          <w:szCs w:val="26"/>
        </w:rPr>
        <w:t xml:space="preserve"> và chưa tính đến lượng hàng hóa luân chuyển từ giữa 02 kho xăng dầu Thắng Nhất và kho xăng dầu Cù Lao Tào.</w:t>
      </w:r>
    </w:p>
    <w:tbl>
      <w:tblPr>
        <w:tblStyle w:val="TableGrid"/>
        <w:tblW w:w="5000" w:type="pct"/>
        <w:tblLook w:val="0680" w:firstRow="0" w:lastRow="0" w:firstColumn="1" w:lastColumn="0" w:noHBand="1" w:noVBand="1"/>
      </w:tblPr>
      <w:tblGrid>
        <w:gridCol w:w="767"/>
        <w:gridCol w:w="2234"/>
        <w:gridCol w:w="953"/>
        <w:gridCol w:w="1433"/>
        <w:gridCol w:w="1433"/>
        <w:gridCol w:w="1435"/>
        <w:gridCol w:w="1373"/>
      </w:tblGrid>
      <w:tr w:rsidR="006D121C" w:rsidRPr="00362F80" w14:paraId="4AACC118" w14:textId="6D94AE58" w:rsidTr="006D121C">
        <w:tc>
          <w:tcPr>
            <w:tcW w:w="399" w:type="pct"/>
            <w:vAlign w:val="center"/>
          </w:tcPr>
          <w:p w14:paraId="23CD1F90" w14:textId="77777777" w:rsidR="006D121C" w:rsidRPr="00694964" w:rsidRDefault="006D121C" w:rsidP="003A49E3">
            <w:pPr>
              <w:spacing w:before="60" w:after="60"/>
              <w:jc w:val="center"/>
              <w:rPr>
                <w:rFonts w:ascii="Times New Roman" w:eastAsia="Times New Roman" w:hAnsi="Times New Roman" w:cs="Times New Roman"/>
                <w:b/>
                <w:bCs/>
                <w:sz w:val="26"/>
                <w:szCs w:val="26"/>
              </w:rPr>
            </w:pPr>
            <w:r w:rsidRPr="00694964">
              <w:rPr>
                <w:rFonts w:ascii="Times New Roman" w:eastAsia="Times New Roman" w:hAnsi="Times New Roman" w:cs="Times New Roman"/>
                <w:b/>
                <w:bCs/>
                <w:sz w:val="26"/>
                <w:szCs w:val="26"/>
              </w:rPr>
              <w:t>TT</w:t>
            </w:r>
          </w:p>
        </w:tc>
        <w:tc>
          <w:tcPr>
            <w:tcW w:w="1160" w:type="pct"/>
            <w:vAlign w:val="center"/>
          </w:tcPr>
          <w:p w14:paraId="0F409030" w14:textId="77777777" w:rsidR="006D121C" w:rsidRPr="00694964" w:rsidRDefault="006D121C" w:rsidP="003A49E3">
            <w:pPr>
              <w:spacing w:before="60" w:after="60"/>
              <w:jc w:val="center"/>
              <w:rPr>
                <w:rFonts w:ascii="Times New Roman" w:eastAsia="Times New Roman" w:hAnsi="Times New Roman" w:cs="Times New Roman"/>
                <w:b/>
                <w:bCs/>
                <w:sz w:val="26"/>
                <w:szCs w:val="26"/>
              </w:rPr>
            </w:pPr>
            <w:r w:rsidRPr="00694964">
              <w:rPr>
                <w:rFonts w:ascii="Times New Roman" w:eastAsia="Times New Roman" w:hAnsi="Times New Roman" w:cs="Times New Roman"/>
                <w:b/>
                <w:bCs/>
                <w:sz w:val="26"/>
                <w:szCs w:val="26"/>
              </w:rPr>
              <w:t>Thông số</w:t>
            </w:r>
          </w:p>
        </w:tc>
        <w:tc>
          <w:tcPr>
            <w:tcW w:w="495" w:type="pct"/>
            <w:vAlign w:val="center"/>
          </w:tcPr>
          <w:p w14:paraId="3AE82FBE" w14:textId="77777777" w:rsidR="006D121C" w:rsidRPr="00694964" w:rsidRDefault="006D121C" w:rsidP="003A49E3">
            <w:pPr>
              <w:spacing w:before="60" w:after="60"/>
              <w:jc w:val="center"/>
              <w:rPr>
                <w:rFonts w:ascii="Times New Roman" w:eastAsia="Times New Roman" w:hAnsi="Times New Roman" w:cs="Times New Roman"/>
                <w:b/>
                <w:bCs/>
                <w:sz w:val="26"/>
                <w:szCs w:val="26"/>
              </w:rPr>
            </w:pPr>
            <w:r w:rsidRPr="00694964">
              <w:rPr>
                <w:rFonts w:ascii="Times New Roman" w:eastAsia="Times New Roman" w:hAnsi="Times New Roman" w:cs="Times New Roman"/>
                <w:b/>
                <w:bCs/>
                <w:sz w:val="26"/>
                <w:szCs w:val="26"/>
              </w:rPr>
              <w:t>Đơn vị</w:t>
            </w:r>
          </w:p>
        </w:tc>
        <w:tc>
          <w:tcPr>
            <w:tcW w:w="744" w:type="pct"/>
            <w:vAlign w:val="center"/>
          </w:tcPr>
          <w:p w14:paraId="787C6F9A" w14:textId="77777777" w:rsidR="006D121C" w:rsidRPr="00694964" w:rsidRDefault="006D121C" w:rsidP="003A49E3">
            <w:pPr>
              <w:spacing w:before="60" w:after="60"/>
              <w:jc w:val="center"/>
              <w:rPr>
                <w:rFonts w:ascii="Times New Roman" w:eastAsia="Times New Roman" w:hAnsi="Times New Roman" w:cs="Times New Roman"/>
                <w:b/>
                <w:bCs/>
                <w:sz w:val="26"/>
                <w:szCs w:val="26"/>
              </w:rPr>
            </w:pPr>
            <w:r w:rsidRPr="00694964">
              <w:rPr>
                <w:rFonts w:ascii="Times New Roman" w:eastAsia="Times New Roman" w:hAnsi="Times New Roman" w:cs="Times New Roman"/>
                <w:b/>
                <w:bCs/>
                <w:sz w:val="26"/>
                <w:szCs w:val="26"/>
              </w:rPr>
              <w:t>Năm 20</w:t>
            </w:r>
            <w:r>
              <w:rPr>
                <w:rFonts w:ascii="Times New Roman" w:eastAsia="Times New Roman" w:hAnsi="Times New Roman" w:cs="Times New Roman"/>
                <w:b/>
                <w:bCs/>
                <w:sz w:val="26"/>
                <w:szCs w:val="26"/>
              </w:rPr>
              <w:t>19</w:t>
            </w:r>
          </w:p>
        </w:tc>
        <w:tc>
          <w:tcPr>
            <w:tcW w:w="744" w:type="pct"/>
            <w:vAlign w:val="center"/>
          </w:tcPr>
          <w:p w14:paraId="58D25025" w14:textId="77777777" w:rsidR="006D121C" w:rsidRPr="00694964" w:rsidRDefault="006D121C" w:rsidP="003A49E3">
            <w:pPr>
              <w:spacing w:before="60" w:after="60"/>
              <w:jc w:val="center"/>
              <w:rPr>
                <w:rFonts w:ascii="Times New Roman" w:eastAsia="Times New Roman" w:hAnsi="Times New Roman" w:cs="Times New Roman"/>
                <w:b/>
                <w:bCs/>
                <w:sz w:val="26"/>
                <w:szCs w:val="26"/>
              </w:rPr>
            </w:pPr>
            <w:r w:rsidRPr="00694964">
              <w:rPr>
                <w:rFonts w:ascii="Times New Roman" w:eastAsia="Times New Roman" w:hAnsi="Times New Roman" w:cs="Times New Roman"/>
                <w:b/>
                <w:bCs/>
                <w:sz w:val="26"/>
                <w:szCs w:val="26"/>
              </w:rPr>
              <w:t>Năm 20</w:t>
            </w:r>
            <w:r>
              <w:rPr>
                <w:rFonts w:ascii="Times New Roman" w:eastAsia="Times New Roman" w:hAnsi="Times New Roman" w:cs="Times New Roman"/>
                <w:b/>
                <w:bCs/>
                <w:sz w:val="26"/>
                <w:szCs w:val="26"/>
              </w:rPr>
              <w:t>20</w:t>
            </w:r>
          </w:p>
        </w:tc>
        <w:tc>
          <w:tcPr>
            <w:tcW w:w="745" w:type="pct"/>
            <w:vAlign w:val="center"/>
          </w:tcPr>
          <w:p w14:paraId="1759762F" w14:textId="77777777" w:rsidR="006D121C" w:rsidRPr="00694964" w:rsidRDefault="006D121C" w:rsidP="003A49E3">
            <w:pPr>
              <w:spacing w:before="60" w:after="60"/>
              <w:jc w:val="center"/>
              <w:rPr>
                <w:rFonts w:ascii="Times New Roman" w:eastAsia="Times New Roman" w:hAnsi="Times New Roman" w:cs="Times New Roman"/>
                <w:b/>
                <w:bCs/>
                <w:sz w:val="26"/>
                <w:szCs w:val="26"/>
              </w:rPr>
            </w:pPr>
            <w:r w:rsidRPr="00694964">
              <w:rPr>
                <w:rFonts w:ascii="Times New Roman" w:eastAsia="Times New Roman" w:hAnsi="Times New Roman" w:cs="Times New Roman"/>
                <w:b/>
                <w:bCs/>
                <w:sz w:val="26"/>
                <w:szCs w:val="26"/>
              </w:rPr>
              <w:t>Năm 202</w:t>
            </w:r>
            <w:r>
              <w:rPr>
                <w:rFonts w:ascii="Times New Roman" w:eastAsia="Times New Roman" w:hAnsi="Times New Roman" w:cs="Times New Roman"/>
                <w:b/>
                <w:bCs/>
                <w:sz w:val="26"/>
                <w:szCs w:val="26"/>
              </w:rPr>
              <w:t>1</w:t>
            </w:r>
          </w:p>
        </w:tc>
        <w:tc>
          <w:tcPr>
            <w:tcW w:w="713" w:type="pct"/>
            <w:vAlign w:val="center"/>
          </w:tcPr>
          <w:p w14:paraId="5E179B46" w14:textId="4C1BF20C" w:rsidR="006D121C" w:rsidRPr="00694964" w:rsidRDefault="006D121C" w:rsidP="003A49E3">
            <w:pPr>
              <w:spacing w:before="60" w:after="60"/>
              <w:jc w:val="center"/>
              <w:rPr>
                <w:rFonts w:ascii="Times New Roman" w:eastAsia="Times New Roman" w:hAnsi="Times New Roman" w:cs="Times New Roman"/>
                <w:b/>
                <w:bCs/>
                <w:sz w:val="26"/>
                <w:szCs w:val="26"/>
              </w:rPr>
            </w:pPr>
            <w:r w:rsidRPr="00694964">
              <w:rPr>
                <w:rFonts w:ascii="Times New Roman" w:eastAsia="Times New Roman" w:hAnsi="Times New Roman" w:cs="Times New Roman"/>
                <w:b/>
                <w:bCs/>
                <w:sz w:val="26"/>
                <w:szCs w:val="26"/>
              </w:rPr>
              <w:t>Năm 202</w:t>
            </w:r>
            <w:r>
              <w:rPr>
                <w:rFonts w:ascii="Times New Roman" w:eastAsia="Times New Roman" w:hAnsi="Times New Roman" w:cs="Times New Roman"/>
                <w:b/>
                <w:bCs/>
                <w:sz w:val="26"/>
                <w:szCs w:val="26"/>
              </w:rPr>
              <w:t>2</w:t>
            </w:r>
          </w:p>
        </w:tc>
      </w:tr>
      <w:tr w:rsidR="006D121C" w:rsidRPr="00362F80" w14:paraId="023B6E91" w14:textId="74C1908F" w:rsidTr="006D121C">
        <w:tc>
          <w:tcPr>
            <w:tcW w:w="399" w:type="pct"/>
          </w:tcPr>
          <w:p w14:paraId="60788870" w14:textId="77777777" w:rsidR="006D121C" w:rsidRPr="00694964" w:rsidRDefault="006D121C" w:rsidP="003A49E3">
            <w:pPr>
              <w:spacing w:before="60" w:after="60"/>
              <w:jc w:val="center"/>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1</w:t>
            </w:r>
          </w:p>
        </w:tc>
        <w:tc>
          <w:tcPr>
            <w:tcW w:w="1160" w:type="pct"/>
          </w:tcPr>
          <w:p w14:paraId="0B171EE9" w14:textId="77777777" w:rsidR="006D121C" w:rsidRPr="00694964" w:rsidRDefault="006D121C" w:rsidP="003A49E3">
            <w:pPr>
              <w:spacing w:before="60" w:after="60"/>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 xml:space="preserve">Hàng lỏng </w:t>
            </w:r>
          </w:p>
          <w:p w14:paraId="11098B8B" w14:textId="77777777" w:rsidR="006D121C" w:rsidRPr="00694964" w:rsidRDefault="006D121C" w:rsidP="003A49E3">
            <w:pPr>
              <w:spacing w:before="60" w:after="60"/>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Hàng là xăng, dầu, Condensate thành phẩm các loại</w:t>
            </w:r>
          </w:p>
        </w:tc>
        <w:tc>
          <w:tcPr>
            <w:tcW w:w="495" w:type="pct"/>
          </w:tcPr>
          <w:p w14:paraId="363AFE22" w14:textId="77777777" w:rsidR="006D121C" w:rsidRPr="00694964" w:rsidRDefault="006D121C" w:rsidP="003A49E3">
            <w:pPr>
              <w:spacing w:before="60" w:after="60"/>
              <w:jc w:val="center"/>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m3</w:t>
            </w:r>
          </w:p>
        </w:tc>
        <w:tc>
          <w:tcPr>
            <w:tcW w:w="744" w:type="pct"/>
          </w:tcPr>
          <w:p w14:paraId="10341F64" w14:textId="77777777" w:rsidR="006D121C" w:rsidRPr="00694964" w:rsidRDefault="006D121C" w:rsidP="003A49E3">
            <w:pPr>
              <w:spacing w:before="60" w:after="60"/>
              <w:jc w:val="center"/>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117.381</w:t>
            </w:r>
          </w:p>
        </w:tc>
        <w:tc>
          <w:tcPr>
            <w:tcW w:w="744" w:type="pct"/>
          </w:tcPr>
          <w:p w14:paraId="3AA50C48" w14:textId="77777777" w:rsidR="006D121C" w:rsidRPr="00694964" w:rsidRDefault="006D121C" w:rsidP="003A49E3">
            <w:pPr>
              <w:spacing w:before="60" w:after="60"/>
              <w:jc w:val="center"/>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232.954</w:t>
            </w:r>
          </w:p>
        </w:tc>
        <w:tc>
          <w:tcPr>
            <w:tcW w:w="745" w:type="pct"/>
          </w:tcPr>
          <w:p w14:paraId="68D4EE89" w14:textId="77777777" w:rsidR="006D121C" w:rsidRPr="00694964" w:rsidRDefault="006D121C" w:rsidP="003A49E3">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355.118</w:t>
            </w:r>
          </w:p>
        </w:tc>
        <w:tc>
          <w:tcPr>
            <w:tcW w:w="713" w:type="pct"/>
          </w:tcPr>
          <w:p w14:paraId="4BCFE971" w14:textId="4309425D" w:rsidR="006D121C" w:rsidRPr="00694964" w:rsidRDefault="006D121C" w:rsidP="003A49E3">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395.000</w:t>
            </w:r>
          </w:p>
        </w:tc>
      </w:tr>
      <w:tr w:rsidR="006D121C" w:rsidRPr="00362F80" w14:paraId="78507124" w14:textId="1507BD5E" w:rsidTr="006D121C">
        <w:tc>
          <w:tcPr>
            <w:tcW w:w="399" w:type="pct"/>
          </w:tcPr>
          <w:p w14:paraId="3D0D7456" w14:textId="77777777" w:rsidR="006D121C" w:rsidRPr="00694964" w:rsidRDefault="006D121C" w:rsidP="003A49E3">
            <w:pPr>
              <w:spacing w:before="60" w:after="60"/>
              <w:jc w:val="center"/>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2</w:t>
            </w:r>
          </w:p>
        </w:tc>
        <w:tc>
          <w:tcPr>
            <w:tcW w:w="1160" w:type="pct"/>
          </w:tcPr>
          <w:p w14:paraId="4834E1E8" w14:textId="1D1DFBB5" w:rsidR="006D121C" w:rsidRPr="00694964" w:rsidRDefault="006D121C" w:rsidP="003A49E3">
            <w:pPr>
              <w:spacing w:before="60" w:after="60"/>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 xml:space="preserve">Lượt tàu có tải trọng từ </w:t>
            </w:r>
            <w:r>
              <w:rPr>
                <w:rFonts w:ascii="Times New Roman" w:eastAsia="Times New Roman" w:hAnsi="Times New Roman" w:cs="Times New Roman"/>
                <w:sz w:val="26"/>
                <w:szCs w:val="26"/>
              </w:rPr>
              <w:t>1.0</w:t>
            </w:r>
            <w:r w:rsidRPr="00694964">
              <w:rPr>
                <w:rFonts w:ascii="Times New Roman" w:eastAsia="Times New Roman" w:hAnsi="Times New Roman" w:cs="Times New Roman"/>
                <w:sz w:val="26"/>
                <w:szCs w:val="26"/>
              </w:rPr>
              <w:t xml:space="preserve">00DWT đến </w:t>
            </w:r>
            <w:r>
              <w:rPr>
                <w:rFonts w:ascii="Times New Roman" w:eastAsia="Times New Roman" w:hAnsi="Times New Roman" w:cs="Times New Roman"/>
                <w:sz w:val="26"/>
                <w:szCs w:val="26"/>
              </w:rPr>
              <w:t>5</w:t>
            </w:r>
            <w:r w:rsidRPr="00694964">
              <w:rPr>
                <w:rFonts w:ascii="Times New Roman" w:eastAsia="Times New Roman" w:hAnsi="Times New Roman" w:cs="Times New Roman"/>
                <w:sz w:val="26"/>
                <w:szCs w:val="26"/>
              </w:rPr>
              <w:t>0.000DWT cập cảng</w:t>
            </w:r>
          </w:p>
        </w:tc>
        <w:tc>
          <w:tcPr>
            <w:tcW w:w="495" w:type="pct"/>
          </w:tcPr>
          <w:p w14:paraId="2FCB69E2" w14:textId="77777777" w:rsidR="006D121C" w:rsidRPr="00694964" w:rsidRDefault="006D121C" w:rsidP="003A49E3">
            <w:pPr>
              <w:spacing w:before="60" w:after="60"/>
              <w:jc w:val="center"/>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lượt</w:t>
            </w:r>
          </w:p>
        </w:tc>
        <w:tc>
          <w:tcPr>
            <w:tcW w:w="744" w:type="pct"/>
          </w:tcPr>
          <w:p w14:paraId="29A9CC75" w14:textId="77777777" w:rsidR="006D121C" w:rsidRPr="00694964" w:rsidRDefault="006D121C" w:rsidP="003A49E3">
            <w:pPr>
              <w:spacing w:before="60" w:after="60"/>
              <w:jc w:val="center"/>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119</w:t>
            </w:r>
          </w:p>
        </w:tc>
        <w:tc>
          <w:tcPr>
            <w:tcW w:w="744" w:type="pct"/>
          </w:tcPr>
          <w:p w14:paraId="721577AC" w14:textId="77777777" w:rsidR="006D121C" w:rsidRPr="00694964" w:rsidRDefault="006D121C" w:rsidP="003A49E3">
            <w:pPr>
              <w:spacing w:before="60" w:after="60"/>
              <w:jc w:val="center"/>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188</w:t>
            </w:r>
          </w:p>
        </w:tc>
        <w:tc>
          <w:tcPr>
            <w:tcW w:w="745" w:type="pct"/>
          </w:tcPr>
          <w:p w14:paraId="3C9CF327" w14:textId="77777777" w:rsidR="006D121C" w:rsidRPr="00694964" w:rsidRDefault="006D121C" w:rsidP="003A49E3">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179</w:t>
            </w:r>
          </w:p>
        </w:tc>
        <w:tc>
          <w:tcPr>
            <w:tcW w:w="713" w:type="pct"/>
          </w:tcPr>
          <w:p w14:paraId="6C28E7C5" w14:textId="5DA481AE" w:rsidR="006D121C" w:rsidRPr="00694964" w:rsidRDefault="006D121C" w:rsidP="003A49E3">
            <w:pPr>
              <w:spacing w:before="60" w:after="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205</w:t>
            </w:r>
          </w:p>
        </w:tc>
      </w:tr>
    </w:tbl>
    <w:p w14:paraId="05313372" w14:textId="51219E24" w:rsidR="00694964" w:rsidRPr="00694964" w:rsidRDefault="00694964" w:rsidP="00694964">
      <w:pPr>
        <w:spacing w:after="240" w:line="240" w:lineRule="auto"/>
        <w:ind w:left="720" w:right="-29"/>
        <w:rPr>
          <w:rFonts w:ascii="Times New Roman" w:eastAsia="Times New Roman" w:hAnsi="Times New Roman" w:cs="Times New Roman"/>
          <w:sz w:val="26"/>
          <w:szCs w:val="26"/>
        </w:rPr>
      </w:pPr>
      <w:r w:rsidRPr="00694964">
        <w:rPr>
          <w:rFonts w:ascii="Times New Roman" w:eastAsia="Times New Roman" w:hAnsi="Times New Roman" w:cs="Times New Roman"/>
          <w:sz w:val="26"/>
          <w:szCs w:val="26"/>
        </w:rPr>
        <w:t>Thời gian chiếm cảng: đối với tàu có tải trọng 500DWT không lớn hơn là 03giờ; đối với tàu có tải trọng đến 10.000DWT không lớn hơn 50giờ</w:t>
      </w:r>
      <w:r w:rsidR="009A37FB">
        <w:rPr>
          <w:rFonts w:ascii="Times New Roman" w:eastAsia="Times New Roman" w:hAnsi="Times New Roman" w:cs="Times New Roman"/>
          <w:sz w:val="26"/>
          <w:szCs w:val="26"/>
        </w:rPr>
        <w:t xml:space="preserve">, đối với các tàu có tải trọng đến 50.000DWT (nhập hàng từ cảng phao neo 50.000DWT) </w:t>
      </w:r>
      <w:r w:rsidR="009A37FB" w:rsidRPr="00694964">
        <w:rPr>
          <w:rFonts w:ascii="Times New Roman" w:eastAsia="Times New Roman" w:hAnsi="Times New Roman" w:cs="Times New Roman"/>
          <w:sz w:val="26"/>
          <w:szCs w:val="26"/>
        </w:rPr>
        <w:t xml:space="preserve">không lớn hơn </w:t>
      </w:r>
      <w:r w:rsidR="009A37FB">
        <w:rPr>
          <w:rFonts w:ascii="Times New Roman" w:eastAsia="Times New Roman" w:hAnsi="Times New Roman" w:cs="Times New Roman"/>
          <w:sz w:val="26"/>
          <w:szCs w:val="26"/>
        </w:rPr>
        <w:t>72</w:t>
      </w:r>
      <w:r w:rsidR="009A37FB" w:rsidRPr="00694964">
        <w:rPr>
          <w:rFonts w:ascii="Times New Roman" w:eastAsia="Times New Roman" w:hAnsi="Times New Roman" w:cs="Times New Roman"/>
          <w:sz w:val="26"/>
          <w:szCs w:val="26"/>
        </w:rPr>
        <w:t>giờ</w:t>
      </w:r>
      <w:r w:rsidR="009A37FB">
        <w:rPr>
          <w:rFonts w:ascii="Times New Roman" w:eastAsia="Times New Roman" w:hAnsi="Times New Roman" w:cs="Times New Roman"/>
          <w:sz w:val="26"/>
          <w:szCs w:val="26"/>
        </w:rPr>
        <w:t>.</w:t>
      </w:r>
    </w:p>
    <w:p w14:paraId="7BE5B3C6" w14:textId="7EF2BF1A" w:rsidR="007438C0" w:rsidRPr="007438C0" w:rsidRDefault="007438C0" w:rsidP="007438C0">
      <w:pPr>
        <w:pStyle w:val="ListParagraph"/>
        <w:numPr>
          <w:ilvl w:val="0"/>
          <w:numId w:val="7"/>
        </w:numPr>
        <w:spacing w:before="60" w:after="60" w:line="240" w:lineRule="auto"/>
        <w:ind w:left="567" w:hanging="567"/>
        <w:rPr>
          <w:rFonts w:ascii="Times New Roman" w:hAnsi="Times New Roman" w:cs="Times New Roman"/>
          <w:sz w:val="26"/>
          <w:szCs w:val="26"/>
        </w:rPr>
      </w:pPr>
      <w:r w:rsidRPr="007438C0">
        <w:rPr>
          <w:rFonts w:ascii="Times New Roman" w:hAnsi="Times New Roman" w:cs="Times New Roman"/>
          <w:sz w:val="26"/>
          <w:szCs w:val="26"/>
        </w:rPr>
        <w:t>Bảo hiểm công trình</w:t>
      </w:r>
      <w:r>
        <w:rPr>
          <w:rFonts w:ascii="Times New Roman" w:hAnsi="Times New Roman" w:cs="Times New Roman"/>
          <w:sz w:val="26"/>
          <w:szCs w:val="26"/>
        </w:rPr>
        <w:t>.</w:t>
      </w:r>
    </w:p>
    <w:p w14:paraId="73A4CCD3" w14:textId="725015DD" w:rsidR="007438C0" w:rsidRPr="005C69CE" w:rsidRDefault="005C69CE" w:rsidP="005C69CE">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Pr>
          <w:rFonts w:ascii="Times New Roman" w:hAnsi="Times New Roman" w:cs="Times New Roman"/>
          <w:sz w:val="26"/>
          <w:szCs w:val="26"/>
        </w:rPr>
        <w:t>Nhà thầu</w:t>
      </w:r>
      <w:r w:rsidRPr="005C69CE">
        <w:rPr>
          <w:rFonts w:ascii="Times New Roman" w:hAnsi="Times New Roman" w:cs="Times New Roman"/>
          <w:sz w:val="26"/>
          <w:szCs w:val="26"/>
        </w:rPr>
        <w:t xml:space="preserve"> sẽ có trách nhiệm mua và duy trì trong suốt quá trình thực hiện Hợp Đồng những bảo hiểm cho người, tài sản và thiết bị </w:t>
      </w:r>
      <w:r>
        <w:rPr>
          <w:rFonts w:ascii="Times New Roman" w:hAnsi="Times New Roman" w:cs="Times New Roman"/>
          <w:sz w:val="26"/>
          <w:szCs w:val="26"/>
        </w:rPr>
        <w:t xml:space="preserve">kỹ thuật </w:t>
      </w:r>
      <w:r w:rsidRPr="005C69CE">
        <w:rPr>
          <w:rFonts w:ascii="Times New Roman" w:hAnsi="Times New Roman" w:cs="Times New Roman"/>
          <w:sz w:val="26"/>
          <w:szCs w:val="26"/>
        </w:rPr>
        <w:t xml:space="preserve">của </w:t>
      </w:r>
      <w:r>
        <w:rPr>
          <w:rFonts w:ascii="Times New Roman" w:hAnsi="Times New Roman" w:cs="Times New Roman"/>
          <w:sz w:val="26"/>
          <w:szCs w:val="26"/>
        </w:rPr>
        <w:t xml:space="preserve">Chủ đầu tư </w:t>
      </w:r>
      <w:r w:rsidRPr="005C69CE">
        <w:rPr>
          <w:rFonts w:ascii="Times New Roman" w:hAnsi="Times New Roman" w:cs="Times New Roman"/>
          <w:sz w:val="26"/>
          <w:szCs w:val="26"/>
        </w:rPr>
        <w:t>theo đúng quy định của pháp luật Việt Nam</w:t>
      </w:r>
      <w:r>
        <w:rPr>
          <w:rFonts w:ascii="Times New Roman" w:hAnsi="Times New Roman" w:cs="Times New Roman"/>
          <w:sz w:val="26"/>
          <w:szCs w:val="26"/>
        </w:rPr>
        <w:t xml:space="preserve">. </w:t>
      </w:r>
      <w:r w:rsidR="007438C0" w:rsidRPr="005C69CE">
        <w:rPr>
          <w:rFonts w:ascii="Times New Roman" w:hAnsi="Times New Roman" w:cs="Times New Roman"/>
          <w:sz w:val="26"/>
          <w:szCs w:val="26"/>
        </w:rPr>
        <w:t xml:space="preserve">Phí bảo hiểm tính vào chi phí của gói thầu. </w:t>
      </w:r>
    </w:p>
    <w:p w14:paraId="72020BD7" w14:textId="4C86319B" w:rsidR="005C69CE" w:rsidRPr="005C69CE" w:rsidRDefault="005C69CE" w:rsidP="005C69CE">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5C69CE">
        <w:rPr>
          <w:rFonts w:ascii="Times New Roman" w:hAnsi="Times New Roman" w:cs="Times New Roman"/>
          <w:sz w:val="26"/>
          <w:szCs w:val="26"/>
        </w:rPr>
        <w:t xml:space="preserve">Nhà thầu chịu trách nhiệm bảo vệ, bồi thường và miễn trách cho </w:t>
      </w:r>
      <w:r>
        <w:rPr>
          <w:rFonts w:ascii="Times New Roman" w:hAnsi="Times New Roman" w:cs="Times New Roman"/>
          <w:sz w:val="26"/>
          <w:szCs w:val="26"/>
        </w:rPr>
        <w:t>Bên mời thầu</w:t>
      </w:r>
      <w:r w:rsidRPr="005C69CE">
        <w:rPr>
          <w:rFonts w:ascii="Times New Roman" w:hAnsi="Times New Roman" w:cs="Times New Roman"/>
          <w:sz w:val="26"/>
          <w:szCs w:val="26"/>
        </w:rPr>
        <w:t xml:space="preserve"> khỏi những khiếu nại, trách nhiệm và những chi phí liên quan tới thương tật, tử vong đối với </w:t>
      </w:r>
      <w:r>
        <w:rPr>
          <w:rFonts w:ascii="Times New Roman" w:hAnsi="Times New Roman" w:cs="Times New Roman"/>
          <w:sz w:val="26"/>
          <w:szCs w:val="26"/>
        </w:rPr>
        <w:t>n</w:t>
      </w:r>
      <w:r w:rsidRPr="005C69CE">
        <w:rPr>
          <w:rFonts w:ascii="Times New Roman" w:hAnsi="Times New Roman" w:cs="Times New Roman"/>
          <w:sz w:val="26"/>
          <w:szCs w:val="26"/>
        </w:rPr>
        <w:t>hân sự của</w:t>
      </w:r>
      <w:r>
        <w:rPr>
          <w:rFonts w:ascii="Times New Roman" w:hAnsi="Times New Roman" w:cs="Times New Roman"/>
          <w:sz w:val="26"/>
          <w:szCs w:val="26"/>
        </w:rPr>
        <w:t xml:space="preserve"> </w:t>
      </w:r>
      <w:r w:rsidRPr="005C69CE">
        <w:rPr>
          <w:rFonts w:ascii="Times New Roman" w:hAnsi="Times New Roman" w:cs="Times New Roman"/>
          <w:sz w:val="26"/>
          <w:szCs w:val="26"/>
        </w:rPr>
        <w:t>Nhà thầu và những hư hỏng, mất mát đối với tài sản, trang thiết bị thuộc sở hữu của</w:t>
      </w:r>
      <w:r>
        <w:rPr>
          <w:rFonts w:ascii="Times New Roman" w:hAnsi="Times New Roman" w:cs="Times New Roman"/>
          <w:sz w:val="26"/>
          <w:szCs w:val="26"/>
        </w:rPr>
        <w:t xml:space="preserve"> </w:t>
      </w:r>
      <w:r w:rsidRPr="005C69CE">
        <w:rPr>
          <w:rFonts w:ascii="Times New Roman" w:hAnsi="Times New Roman" w:cs="Times New Roman"/>
          <w:sz w:val="26"/>
          <w:szCs w:val="26"/>
        </w:rPr>
        <w:t xml:space="preserve">Nhà thầu trong quá trình thực hiện </w:t>
      </w:r>
      <w:r>
        <w:rPr>
          <w:rFonts w:ascii="Times New Roman" w:hAnsi="Times New Roman" w:cs="Times New Roman"/>
          <w:sz w:val="26"/>
          <w:szCs w:val="26"/>
        </w:rPr>
        <w:t>hợp đồng</w:t>
      </w:r>
      <w:r w:rsidRPr="005C69CE">
        <w:rPr>
          <w:rFonts w:ascii="Times New Roman" w:hAnsi="Times New Roman" w:cs="Times New Roman"/>
          <w:sz w:val="26"/>
          <w:szCs w:val="26"/>
        </w:rPr>
        <w:t xml:space="preserve"> hoặc tài sản và các trang </w:t>
      </w:r>
      <w:r>
        <w:rPr>
          <w:rFonts w:ascii="Times New Roman" w:hAnsi="Times New Roman" w:cs="Times New Roman"/>
          <w:sz w:val="26"/>
          <w:szCs w:val="26"/>
        </w:rPr>
        <w:t>t</w:t>
      </w:r>
      <w:r w:rsidRPr="005C69CE">
        <w:rPr>
          <w:rFonts w:ascii="Times New Roman" w:hAnsi="Times New Roman" w:cs="Times New Roman"/>
          <w:sz w:val="26"/>
          <w:szCs w:val="26"/>
        </w:rPr>
        <w:t>hiết bị của</w:t>
      </w:r>
      <w:r>
        <w:rPr>
          <w:rFonts w:ascii="Times New Roman" w:hAnsi="Times New Roman" w:cs="Times New Roman"/>
          <w:sz w:val="26"/>
          <w:szCs w:val="26"/>
        </w:rPr>
        <w:t xml:space="preserve"> </w:t>
      </w:r>
      <w:r w:rsidRPr="005C69CE">
        <w:rPr>
          <w:rFonts w:ascii="Times New Roman" w:hAnsi="Times New Roman" w:cs="Times New Roman"/>
          <w:sz w:val="26"/>
          <w:szCs w:val="26"/>
        </w:rPr>
        <w:t xml:space="preserve">Nhà thầu, bao gồm tất cả </w:t>
      </w:r>
      <w:r>
        <w:rPr>
          <w:rFonts w:ascii="Times New Roman" w:hAnsi="Times New Roman" w:cs="Times New Roman"/>
          <w:sz w:val="26"/>
          <w:szCs w:val="26"/>
        </w:rPr>
        <w:t>t</w:t>
      </w:r>
      <w:r w:rsidRPr="005C69CE">
        <w:rPr>
          <w:rFonts w:ascii="Times New Roman" w:hAnsi="Times New Roman" w:cs="Times New Roman"/>
          <w:sz w:val="26"/>
          <w:szCs w:val="26"/>
        </w:rPr>
        <w:t xml:space="preserve">hiết bị hoặc tài sản được sử dụng vào thực hiện </w:t>
      </w:r>
      <w:r>
        <w:rPr>
          <w:rFonts w:ascii="Times New Roman" w:hAnsi="Times New Roman" w:cs="Times New Roman"/>
          <w:sz w:val="26"/>
          <w:szCs w:val="26"/>
        </w:rPr>
        <w:t>hợp đồng</w:t>
      </w:r>
      <w:r w:rsidRPr="005C69CE">
        <w:rPr>
          <w:rFonts w:ascii="Times New Roman" w:hAnsi="Times New Roman" w:cs="Times New Roman"/>
          <w:sz w:val="26"/>
          <w:szCs w:val="26"/>
        </w:rPr>
        <w:t xml:space="preserve"> và những tài sản khác của</w:t>
      </w:r>
      <w:r>
        <w:rPr>
          <w:rFonts w:ascii="Times New Roman" w:hAnsi="Times New Roman" w:cs="Times New Roman"/>
          <w:sz w:val="26"/>
          <w:szCs w:val="26"/>
        </w:rPr>
        <w:t xml:space="preserve"> </w:t>
      </w:r>
      <w:r w:rsidRPr="005C69CE">
        <w:rPr>
          <w:rFonts w:ascii="Times New Roman" w:hAnsi="Times New Roman" w:cs="Times New Roman"/>
          <w:sz w:val="26"/>
          <w:szCs w:val="26"/>
        </w:rPr>
        <w:t xml:space="preserve">Nhà thầu, vì bất cứ lý do gì kể cả việc gây ra do lỗi vô ý hoặc bất cẩn của </w:t>
      </w:r>
      <w:r>
        <w:rPr>
          <w:rFonts w:ascii="Times New Roman" w:hAnsi="Times New Roman" w:cs="Times New Roman"/>
          <w:sz w:val="26"/>
          <w:szCs w:val="26"/>
        </w:rPr>
        <w:t>Bên mời thầu.</w:t>
      </w:r>
    </w:p>
    <w:p w14:paraId="5B4410D7" w14:textId="27101E86" w:rsidR="005C69CE" w:rsidRPr="005C69CE" w:rsidRDefault="005C69CE" w:rsidP="005C69CE">
      <w:pPr>
        <w:pStyle w:val="ListParagraph"/>
        <w:numPr>
          <w:ilvl w:val="0"/>
          <w:numId w:val="7"/>
        </w:numPr>
        <w:spacing w:before="60" w:after="60" w:line="240" w:lineRule="auto"/>
        <w:ind w:left="567" w:hanging="567"/>
        <w:rPr>
          <w:rFonts w:ascii="Times New Roman" w:hAnsi="Times New Roman" w:cs="Times New Roman"/>
          <w:sz w:val="26"/>
          <w:szCs w:val="26"/>
        </w:rPr>
      </w:pPr>
      <w:r w:rsidRPr="005C69CE">
        <w:rPr>
          <w:rFonts w:ascii="Times New Roman" w:hAnsi="Times New Roman" w:cs="Times New Roman"/>
          <w:sz w:val="26"/>
          <w:szCs w:val="26"/>
        </w:rPr>
        <w:t>Sửa chữa hư hỏng</w:t>
      </w:r>
      <w:r>
        <w:rPr>
          <w:rFonts w:ascii="Times New Roman" w:hAnsi="Times New Roman" w:cs="Times New Roman"/>
          <w:sz w:val="26"/>
          <w:szCs w:val="26"/>
        </w:rPr>
        <w:t>.</w:t>
      </w:r>
    </w:p>
    <w:p w14:paraId="1A0B29D7" w14:textId="77777777" w:rsidR="007B723D" w:rsidRDefault="005C69CE" w:rsidP="005C69CE">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5C69CE">
        <w:rPr>
          <w:rFonts w:ascii="Times New Roman" w:hAnsi="Times New Roman" w:cs="Times New Roman"/>
          <w:sz w:val="26"/>
          <w:szCs w:val="26"/>
        </w:rPr>
        <w:t xml:space="preserve">Nhà thầu phải tiến hành sửa chữa mọi hư hỏng và bồi thường mọi thiệt hại do việc thi công gây ra bằng chi phí của mình. </w:t>
      </w:r>
    </w:p>
    <w:p w14:paraId="4D70C73C" w14:textId="62A17359" w:rsidR="007B723D" w:rsidRPr="007B723D" w:rsidRDefault="007B723D" w:rsidP="007B723D">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7B723D">
        <w:rPr>
          <w:rFonts w:ascii="Times New Roman" w:hAnsi="Times New Roman" w:cs="Times New Roman"/>
          <w:sz w:val="26"/>
          <w:szCs w:val="26"/>
        </w:rPr>
        <w:t>Nhà thầu phải chịu rủi ro và các chi phí cho mọi sửa chữa hư hỏn</w:t>
      </w:r>
      <w:r>
        <w:rPr>
          <w:rFonts w:ascii="Times New Roman" w:hAnsi="Times New Roman" w:cs="Times New Roman"/>
          <w:sz w:val="26"/>
          <w:szCs w:val="26"/>
        </w:rPr>
        <w:t>g:</w:t>
      </w:r>
    </w:p>
    <w:p w14:paraId="7A982E79" w14:textId="1C341FBE" w:rsidR="007B723D" w:rsidRPr="007B723D" w:rsidRDefault="007B723D" w:rsidP="007B723D">
      <w:pPr>
        <w:numPr>
          <w:ilvl w:val="1"/>
          <w:numId w:val="5"/>
        </w:numPr>
        <w:tabs>
          <w:tab w:val="clear" w:pos="1440"/>
        </w:tabs>
        <w:spacing w:before="60" w:after="60" w:line="240" w:lineRule="auto"/>
        <w:ind w:left="1418" w:hanging="425"/>
        <w:jc w:val="both"/>
        <w:rPr>
          <w:rFonts w:ascii="Times New Roman" w:hAnsi="Times New Roman" w:cs="Times New Roman"/>
          <w:sz w:val="26"/>
          <w:szCs w:val="26"/>
          <w:lang w:val="pt-BR"/>
        </w:rPr>
      </w:pPr>
      <w:r w:rsidRPr="007B723D">
        <w:rPr>
          <w:rFonts w:ascii="Times New Roman" w:hAnsi="Times New Roman" w:cs="Times New Roman"/>
          <w:sz w:val="26"/>
          <w:szCs w:val="26"/>
          <w:lang w:val="pt-BR"/>
        </w:rPr>
        <w:t xml:space="preserve">Thiết bị, các vật liệu hoặc tay nghề không phù hợp với Hợp đồng; </w:t>
      </w:r>
    </w:p>
    <w:p w14:paraId="6BEBBAF9" w14:textId="38ECA36C" w:rsidR="007B723D" w:rsidRPr="007B723D" w:rsidRDefault="007B723D" w:rsidP="007B723D">
      <w:pPr>
        <w:numPr>
          <w:ilvl w:val="1"/>
          <w:numId w:val="5"/>
        </w:numPr>
        <w:tabs>
          <w:tab w:val="clear" w:pos="1440"/>
        </w:tabs>
        <w:spacing w:before="60" w:after="60" w:line="240" w:lineRule="auto"/>
        <w:ind w:left="1418" w:hanging="425"/>
        <w:jc w:val="both"/>
        <w:rPr>
          <w:rFonts w:ascii="Times New Roman" w:hAnsi="Times New Roman" w:cs="Times New Roman"/>
          <w:sz w:val="26"/>
          <w:szCs w:val="26"/>
          <w:lang w:val="pt-BR"/>
        </w:rPr>
      </w:pPr>
      <w:r w:rsidRPr="007B723D">
        <w:rPr>
          <w:rFonts w:ascii="Times New Roman" w:hAnsi="Times New Roman" w:cs="Times New Roman"/>
          <w:sz w:val="26"/>
          <w:szCs w:val="26"/>
          <w:lang w:val="pt-BR"/>
        </w:rPr>
        <w:t>Nhà thầu không tuân thủ các nghĩa vụ khác</w:t>
      </w:r>
    </w:p>
    <w:p w14:paraId="7DE32C38" w14:textId="6904EA5E" w:rsidR="005C69CE" w:rsidRDefault="005C69CE" w:rsidP="005C69CE">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5C69CE">
        <w:rPr>
          <w:rFonts w:ascii="Times New Roman" w:hAnsi="Times New Roman" w:cs="Times New Roman"/>
          <w:sz w:val="26"/>
          <w:szCs w:val="26"/>
        </w:rPr>
        <w:lastRenderedPageBreak/>
        <w:t xml:space="preserve">Việc sửa chữa </w:t>
      </w:r>
      <w:r w:rsidR="007B723D">
        <w:rPr>
          <w:rFonts w:ascii="Times New Roman" w:hAnsi="Times New Roman" w:cs="Times New Roman"/>
          <w:sz w:val="26"/>
          <w:szCs w:val="26"/>
        </w:rPr>
        <w:t>các hư hỏng</w:t>
      </w:r>
      <w:r w:rsidRPr="005C69CE">
        <w:rPr>
          <w:rFonts w:ascii="Times New Roman" w:hAnsi="Times New Roman" w:cs="Times New Roman"/>
          <w:sz w:val="26"/>
          <w:szCs w:val="26"/>
        </w:rPr>
        <w:t xml:space="preserve"> không </w:t>
      </w:r>
      <w:r w:rsidR="00157F83">
        <w:rPr>
          <w:rFonts w:ascii="Times New Roman" w:hAnsi="Times New Roman" w:cs="Times New Roman"/>
          <w:sz w:val="26"/>
          <w:szCs w:val="26"/>
          <w:lang w:val="vi-VN"/>
        </w:rPr>
        <w:t xml:space="preserve">được </w:t>
      </w:r>
      <w:r w:rsidR="007B723D">
        <w:rPr>
          <w:rFonts w:ascii="Times New Roman" w:hAnsi="Times New Roman" w:cs="Times New Roman"/>
          <w:sz w:val="26"/>
          <w:szCs w:val="26"/>
        </w:rPr>
        <w:t>xác định là nguyên nhân</w:t>
      </w:r>
      <w:r w:rsidRPr="005C69CE">
        <w:rPr>
          <w:rFonts w:ascii="Times New Roman" w:hAnsi="Times New Roman" w:cs="Times New Roman"/>
          <w:sz w:val="26"/>
          <w:szCs w:val="26"/>
        </w:rPr>
        <w:t xml:space="preserve"> để kéo dài thời gian thi công</w:t>
      </w:r>
      <w:r w:rsidR="007B723D">
        <w:rPr>
          <w:rFonts w:ascii="Times New Roman" w:hAnsi="Times New Roman" w:cs="Times New Roman"/>
          <w:sz w:val="26"/>
          <w:szCs w:val="26"/>
        </w:rPr>
        <w:t xml:space="preserve"> cho nhà thầ</w:t>
      </w:r>
      <w:r w:rsidR="001B4AC7">
        <w:rPr>
          <w:rFonts w:ascii="Times New Roman" w:hAnsi="Times New Roman" w:cs="Times New Roman"/>
          <w:sz w:val="26"/>
          <w:szCs w:val="26"/>
        </w:rPr>
        <w:t>u.</w:t>
      </w:r>
    </w:p>
    <w:p w14:paraId="54FB8462" w14:textId="7162D4C8" w:rsidR="00157F83" w:rsidRPr="00157F83" w:rsidRDefault="00157F83" w:rsidP="00157F83">
      <w:pPr>
        <w:pStyle w:val="ListParagraph"/>
        <w:numPr>
          <w:ilvl w:val="0"/>
          <w:numId w:val="7"/>
        </w:numPr>
        <w:spacing w:before="60" w:after="60" w:line="240" w:lineRule="auto"/>
        <w:ind w:left="567" w:hanging="567"/>
        <w:rPr>
          <w:rFonts w:ascii="Times New Roman" w:hAnsi="Times New Roman" w:cs="Times New Roman"/>
          <w:sz w:val="26"/>
          <w:szCs w:val="26"/>
        </w:rPr>
      </w:pPr>
      <w:r w:rsidRPr="00157F83">
        <w:rPr>
          <w:rFonts w:ascii="Times New Roman" w:hAnsi="Times New Roman" w:cs="Times New Roman"/>
          <w:sz w:val="26"/>
          <w:szCs w:val="26"/>
        </w:rPr>
        <w:t xml:space="preserve">Bảo quản công </w:t>
      </w:r>
      <w:r>
        <w:rPr>
          <w:rFonts w:ascii="Times New Roman" w:hAnsi="Times New Roman" w:cs="Times New Roman"/>
          <w:sz w:val="26"/>
          <w:szCs w:val="26"/>
        </w:rPr>
        <w:t>trường</w:t>
      </w:r>
      <w:r w:rsidRPr="00157F83">
        <w:rPr>
          <w:rFonts w:ascii="Times New Roman" w:hAnsi="Times New Roman" w:cs="Times New Roman"/>
          <w:sz w:val="26"/>
          <w:szCs w:val="26"/>
        </w:rPr>
        <w:t>.</w:t>
      </w:r>
    </w:p>
    <w:p w14:paraId="01E92694" w14:textId="77777777" w:rsidR="00157F83" w:rsidRPr="00157F83" w:rsidRDefault="00157F83" w:rsidP="005C69CE">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157F83">
        <w:rPr>
          <w:rFonts w:ascii="Times New Roman" w:hAnsi="Times New Roman" w:cs="Times New Roman"/>
          <w:sz w:val="26"/>
          <w:szCs w:val="26"/>
        </w:rPr>
        <w:t>Nhà thầu hoàn toàn chịu trách nhiệm về bảo quản công trường, vật liệu, thiết bị kể từ ngày khởi công tới ngày nghiệm thu bàn giao hạng mục để đưa vào sử dụng.</w:t>
      </w:r>
    </w:p>
    <w:p w14:paraId="1ED61F1C" w14:textId="7CA0034B" w:rsidR="001B4AC7" w:rsidRDefault="00157F83" w:rsidP="005C69CE">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157F83">
        <w:rPr>
          <w:rFonts w:ascii="Times New Roman" w:hAnsi="Times New Roman" w:cs="Times New Roman"/>
          <w:sz w:val="26"/>
          <w:szCs w:val="26"/>
        </w:rPr>
        <w:t>Nhà thầu phải chịu trách nhiệm bồi thường thiệt hại cho Chủ đầu tư toàn bộ các tài sản kỹ thuật của Chủ đầu tư do lỗi phát sinh trong quá trình thi công, của thiết bị, của nhân công Nhà thầu gây ra</w:t>
      </w:r>
      <w:r>
        <w:rPr>
          <w:rFonts w:ascii="Times New Roman" w:hAnsi="Times New Roman" w:cs="Times New Roman"/>
          <w:sz w:val="26"/>
          <w:szCs w:val="26"/>
          <w:lang w:val="vi-VN"/>
        </w:rPr>
        <w:t>.</w:t>
      </w:r>
    </w:p>
    <w:p w14:paraId="12E49C87" w14:textId="77777777" w:rsidR="00157F83" w:rsidRPr="00157F83" w:rsidRDefault="00157F83" w:rsidP="00157F83">
      <w:pPr>
        <w:pStyle w:val="ListParagraph"/>
        <w:numPr>
          <w:ilvl w:val="0"/>
          <w:numId w:val="7"/>
        </w:numPr>
        <w:spacing w:before="60" w:after="60" w:line="240" w:lineRule="auto"/>
        <w:ind w:left="567" w:hanging="567"/>
        <w:rPr>
          <w:rFonts w:ascii="Times New Roman" w:hAnsi="Times New Roman" w:cs="Times New Roman"/>
          <w:sz w:val="26"/>
          <w:szCs w:val="26"/>
        </w:rPr>
      </w:pPr>
      <w:r w:rsidRPr="00157F83">
        <w:rPr>
          <w:rFonts w:ascii="Times New Roman" w:hAnsi="Times New Roman" w:cs="Times New Roman"/>
          <w:sz w:val="26"/>
          <w:szCs w:val="26"/>
        </w:rPr>
        <w:t>Bảo hành.</w:t>
      </w:r>
    </w:p>
    <w:p w14:paraId="5D8A07CC" w14:textId="529B2105" w:rsidR="00157F83" w:rsidRPr="00157F83" w:rsidRDefault="00157F83" w:rsidP="009A15DC">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9A15DC">
        <w:rPr>
          <w:rFonts w:ascii="Times New Roman" w:hAnsi="Times New Roman" w:cs="Times New Roman"/>
          <w:sz w:val="26"/>
          <w:szCs w:val="26"/>
        </w:rPr>
        <w:t xml:space="preserve">Nhà thầu chịu trách nhiệm bảo hành trong thời gian theo quy định </w:t>
      </w:r>
      <w:r w:rsidR="009A15DC" w:rsidRPr="009A15DC">
        <w:rPr>
          <w:rFonts w:ascii="Times New Roman" w:hAnsi="Times New Roman" w:cs="Times New Roman"/>
          <w:sz w:val="26"/>
          <w:szCs w:val="26"/>
        </w:rPr>
        <w:t>hiện hành</w:t>
      </w:r>
      <w:r w:rsidRPr="009A15DC">
        <w:rPr>
          <w:rFonts w:ascii="Times New Roman" w:hAnsi="Times New Roman" w:cs="Times New Roman"/>
          <w:sz w:val="26"/>
          <w:szCs w:val="26"/>
        </w:rPr>
        <w:t>.</w:t>
      </w:r>
    </w:p>
    <w:p w14:paraId="610E3B79" w14:textId="0F36522B" w:rsidR="00157F83" w:rsidRPr="00157F83" w:rsidRDefault="009A15DC" w:rsidP="009A15DC">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9A15DC">
        <w:rPr>
          <w:rFonts w:ascii="Times New Roman" w:hAnsi="Times New Roman" w:cs="Times New Roman"/>
          <w:sz w:val="26"/>
          <w:szCs w:val="26"/>
        </w:rPr>
        <w:t>N</w:t>
      </w:r>
      <w:r w:rsidR="00157F83" w:rsidRPr="009A15DC">
        <w:rPr>
          <w:rFonts w:ascii="Times New Roman" w:hAnsi="Times New Roman" w:cs="Times New Roman"/>
          <w:sz w:val="26"/>
          <w:szCs w:val="26"/>
        </w:rPr>
        <w:t>hà thầu phải có kế hoạch sửa chữa</w:t>
      </w:r>
      <w:r w:rsidR="00F20D96">
        <w:rPr>
          <w:rFonts w:ascii="Times New Roman" w:hAnsi="Times New Roman" w:cs="Times New Roman"/>
          <w:sz w:val="26"/>
          <w:szCs w:val="26"/>
        </w:rPr>
        <w:t>, bảo trì</w:t>
      </w:r>
      <w:r w:rsidR="00157F83" w:rsidRPr="009A15DC">
        <w:rPr>
          <w:rFonts w:ascii="Times New Roman" w:hAnsi="Times New Roman" w:cs="Times New Roman"/>
          <w:sz w:val="26"/>
          <w:szCs w:val="26"/>
        </w:rPr>
        <w:t xml:space="preserve"> các hư hỏng của công trình</w:t>
      </w:r>
      <w:r w:rsidRPr="009A15DC">
        <w:rPr>
          <w:rFonts w:ascii="Times New Roman" w:hAnsi="Times New Roman" w:cs="Times New Roman"/>
          <w:sz w:val="26"/>
          <w:szCs w:val="26"/>
        </w:rPr>
        <w:t xml:space="preserve"> trong </w:t>
      </w:r>
      <w:r w:rsidR="00F20D96">
        <w:rPr>
          <w:rFonts w:ascii="Times New Roman" w:hAnsi="Times New Roman" w:cs="Times New Roman"/>
          <w:sz w:val="26"/>
          <w:szCs w:val="26"/>
        </w:rPr>
        <w:t xml:space="preserve">suốt </w:t>
      </w:r>
      <w:r w:rsidRPr="009A15DC">
        <w:rPr>
          <w:rFonts w:ascii="Times New Roman" w:hAnsi="Times New Roman" w:cs="Times New Roman"/>
          <w:sz w:val="26"/>
          <w:szCs w:val="26"/>
        </w:rPr>
        <w:t>thời hạn bảo hành</w:t>
      </w:r>
      <w:r w:rsidR="00157F83" w:rsidRPr="009A15DC">
        <w:rPr>
          <w:rFonts w:ascii="Times New Roman" w:hAnsi="Times New Roman" w:cs="Times New Roman"/>
          <w:sz w:val="26"/>
          <w:szCs w:val="26"/>
        </w:rPr>
        <w:t xml:space="preserve"> theo yêu cầu của bên mời thầu và nhà thầu chịu các chi phí sửa chữa đó. </w:t>
      </w:r>
    </w:p>
    <w:p w14:paraId="3E7DCAB9" w14:textId="58E12354" w:rsidR="007438C0" w:rsidRPr="009A15DC" w:rsidRDefault="00157F83" w:rsidP="009A15DC">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9A15DC">
        <w:rPr>
          <w:rFonts w:ascii="Times New Roman" w:hAnsi="Times New Roman" w:cs="Times New Roman"/>
          <w:sz w:val="26"/>
          <w:szCs w:val="26"/>
        </w:rPr>
        <w:t xml:space="preserve">Nhà thầu phải có </w:t>
      </w:r>
      <w:r w:rsidR="009A15DC" w:rsidRPr="009A15DC">
        <w:rPr>
          <w:rFonts w:ascii="Times New Roman" w:hAnsi="Times New Roman" w:cs="Times New Roman"/>
          <w:sz w:val="26"/>
          <w:szCs w:val="26"/>
        </w:rPr>
        <w:t>Chứng t</w:t>
      </w:r>
      <w:r w:rsidRPr="009A15DC">
        <w:rPr>
          <w:rFonts w:ascii="Times New Roman" w:hAnsi="Times New Roman" w:cs="Times New Roman"/>
          <w:sz w:val="26"/>
          <w:szCs w:val="26"/>
        </w:rPr>
        <w:t>hư chứng nhận bảo hành của NSX cung cấp vật tư sơn theo tuổi thọ của hệ sơn</w:t>
      </w:r>
      <w:r w:rsidR="009A15DC">
        <w:rPr>
          <w:rFonts w:ascii="Times New Roman" w:hAnsi="Times New Roman" w:cs="Times New Roman"/>
          <w:sz w:val="26"/>
          <w:szCs w:val="26"/>
          <w:lang w:val="vi-VN"/>
        </w:rPr>
        <w:t>.</w:t>
      </w:r>
    </w:p>
    <w:p w14:paraId="41B5E375" w14:textId="77777777" w:rsidR="009A15DC" w:rsidRPr="009A15DC" w:rsidRDefault="009A15DC" w:rsidP="009A15DC">
      <w:pPr>
        <w:pStyle w:val="ListParagraph"/>
        <w:numPr>
          <w:ilvl w:val="0"/>
          <w:numId w:val="7"/>
        </w:numPr>
        <w:spacing w:before="60" w:after="60" w:line="240" w:lineRule="auto"/>
        <w:ind w:left="567" w:hanging="567"/>
        <w:rPr>
          <w:rFonts w:ascii="Times New Roman" w:hAnsi="Times New Roman" w:cs="Times New Roman"/>
          <w:sz w:val="26"/>
          <w:szCs w:val="26"/>
        </w:rPr>
      </w:pPr>
      <w:r w:rsidRPr="009A15DC">
        <w:rPr>
          <w:rFonts w:ascii="Times New Roman" w:hAnsi="Times New Roman" w:cs="Times New Roman"/>
          <w:sz w:val="26"/>
          <w:szCs w:val="26"/>
        </w:rPr>
        <w:t>Tư vấn giám sát, Giám sát chủ đầu tư.</w:t>
      </w:r>
    </w:p>
    <w:p w14:paraId="6A95AFC2" w14:textId="77777777" w:rsidR="009161B8" w:rsidRDefault="009A15DC" w:rsidP="009A15DC">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9A15DC">
        <w:rPr>
          <w:rFonts w:ascii="Times New Roman" w:hAnsi="Times New Roman" w:cs="Times New Roman"/>
          <w:sz w:val="26"/>
          <w:szCs w:val="26"/>
        </w:rPr>
        <w:t xml:space="preserve">Có đầy đủ trách nhiệm và được quyền tiếp cận công trường bất kỳ lúc nào để kiểm tra </w:t>
      </w:r>
      <w:r>
        <w:rPr>
          <w:rFonts w:ascii="Times New Roman" w:hAnsi="Times New Roman" w:cs="Times New Roman"/>
          <w:sz w:val="26"/>
          <w:szCs w:val="26"/>
          <w:lang w:val="vi-VN"/>
        </w:rPr>
        <w:t xml:space="preserve">giám sát </w:t>
      </w:r>
      <w:r w:rsidRPr="009A15DC">
        <w:rPr>
          <w:rFonts w:ascii="Times New Roman" w:hAnsi="Times New Roman" w:cs="Times New Roman"/>
          <w:sz w:val="26"/>
          <w:szCs w:val="26"/>
        </w:rPr>
        <w:t xml:space="preserve">công tác thi công của nhà thầu. Nhà thầu có trách nhiệm </w:t>
      </w:r>
      <w:r>
        <w:rPr>
          <w:rFonts w:ascii="Times New Roman" w:hAnsi="Times New Roman" w:cs="Times New Roman"/>
          <w:sz w:val="26"/>
          <w:szCs w:val="26"/>
          <w:lang w:val="vi-VN"/>
        </w:rPr>
        <w:t xml:space="preserve">phối hợp </w:t>
      </w:r>
      <w:r w:rsidRPr="009A15DC">
        <w:rPr>
          <w:rFonts w:ascii="Times New Roman" w:hAnsi="Times New Roman" w:cs="Times New Roman"/>
          <w:sz w:val="26"/>
          <w:szCs w:val="26"/>
        </w:rPr>
        <w:t xml:space="preserve">hỗ trợ giám sát kỹ thuật công trình trong công tác trên. </w:t>
      </w:r>
    </w:p>
    <w:p w14:paraId="50153BA9" w14:textId="02B600E5" w:rsidR="009A15DC" w:rsidRPr="0030775D" w:rsidRDefault="009A15DC" w:rsidP="009A15DC">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9A15DC">
        <w:rPr>
          <w:rFonts w:ascii="Times New Roman" w:hAnsi="Times New Roman" w:cs="Times New Roman"/>
          <w:sz w:val="26"/>
          <w:szCs w:val="26"/>
        </w:rPr>
        <w:t xml:space="preserve">Nhà thầu thi công phải chịu trách nhiệm giám sát chất lượng của </w:t>
      </w:r>
      <w:r w:rsidR="00BC1F78">
        <w:rPr>
          <w:rFonts w:ascii="Times New Roman" w:hAnsi="Times New Roman" w:cs="Times New Roman"/>
          <w:sz w:val="26"/>
          <w:szCs w:val="26"/>
          <w:lang w:val="vi-VN"/>
        </w:rPr>
        <w:t>nhà cung cấp</w:t>
      </w:r>
      <w:r w:rsidRPr="009A15DC">
        <w:rPr>
          <w:rFonts w:ascii="Times New Roman" w:hAnsi="Times New Roman" w:cs="Times New Roman"/>
          <w:sz w:val="26"/>
          <w:szCs w:val="26"/>
        </w:rPr>
        <w:t xml:space="preserve"> sơn khi nghiệm thu như làm sạch bề mặt, tỷ lệ pha sơn, chiều dày các lớp, bề mặt. Chi phí giám sát của </w:t>
      </w:r>
      <w:r w:rsidR="00BC1F78">
        <w:rPr>
          <w:rFonts w:ascii="Times New Roman" w:hAnsi="Times New Roman" w:cs="Times New Roman"/>
          <w:sz w:val="26"/>
          <w:szCs w:val="26"/>
          <w:lang w:val="vi-VN"/>
        </w:rPr>
        <w:t xml:space="preserve">nhà sản xuất </w:t>
      </w:r>
      <w:r w:rsidRPr="009A15DC">
        <w:rPr>
          <w:rFonts w:ascii="Times New Roman" w:hAnsi="Times New Roman" w:cs="Times New Roman"/>
          <w:sz w:val="26"/>
          <w:szCs w:val="26"/>
        </w:rPr>
        <w:t xml:space="preserve">sơn </w:t>
      </w:r>
      <w:r w:rsidR="009161B8">
        <w:rPr>
          <w:rFonts w:ascii="Times New Roman" w:hAnsi="Times New Roman" w:cs="Times New Roman"/>
          <w:sz w:val="26"/>
          <w:szCs w:val="26"/>
          <w:lang w:val="vi-VN"/>
        </w:rPr>
        <w:t xml:space="preserve">(nếu có) </w:t>
      </w:r>
      <w:r w:rsidRPr="009A15DC">
        <w:rPr>
          <w:rFonts w:ascii="Times New Roman" w:hAnsi="Times New Roman" w:cs="Times New Roman"/>
          <w:sz w:val="26"/>
          <w:szCs w:val="26"/>
        </w:rPr>
        <w:t>thuộc trách nhiệm của nhà thầu</w:t>
      </w:r>
      <w:r w:rsidR="009161B8">
        <w:rPr>
          <w:rFonts w:ascii="Times New Roman" w:hAnsi="Times New Roman" w:cs="Times New Roman"/>
          <w:sz w:val="26"/>
          <w:szCs w:val="26"/>
          <w:lang w:val="vi-VN"/>
        </w:rPr>
        <w:t>.</w:t>
      </w:r>
    </w:p>
    <w:p w14:paraId="744F8C84" w14:textId="69B1DEB3" w:rsidR="00AE25A8" w:rsidRPr="00AE25A8" w:rsidRDefault="00AE25A8" w:rsidP="00AE25A8">
      <w:pPr>
        <w:pStyle w:val="ListParagraph"/>
        <w:numPr>
          <w:ilvl w:val="0"/>
          <w:numId w:val="7"/>
        </w:numPr>
        <w:spacing w:before="60" w:after="60" w:line="240" w:lineRule="auto"/>
        <w:ind w:left="567" w:hanging="567"/>
        <w:rPr>
          <w:rFonts w:ascii="Times New Roman" w:hAnsi="Times New Roman" w:cs="Times New Roman"/>
          <w:sz w:val="26"/>
          <w:szCs w:val="26"/>
        </w:rPr>
      </w:pPr>
      <w:r>
        <w:rPr>
          <w:rFonts w:ascii="Times New Roman" w:hAnsi="Times New Roman" w:cs="Times New Roman"/>
          <w:sz w:val="26"/>
          <w:szCs w:val="26"/>
        </w:rPr>
        <w:t>T</w:t>
      </w:r>
      <w:r w:rsidRPr="00AE25A8">
        <w:rPr>
          <w:rFonts w:ascii="Times New Roman" w:hAnsi="Times New Roman" w:cs="Times New Roman"/>
          <w:sz w:val="26"/>
          <w:szCs w:val="26"/>
        </w:rPr>
        <w:t>hay đổi thiết kế.</w:t>
      </w:r>
    </w:p>
    <w:p w14:paraId="1B4D1228" w14:textId="1075CDEB" w:rsidR="0030775D" w:rsidRDefault="00AE25A8" w:rsidP="009A15DC">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AE25A8">
        <w:rPr>
          <w:rFonts w:ascii="Times New Roman" w:hAnsi="Times New Roman" w:cs="Times New Roman"/>
          <w:sz w:val="26"/>
          <w:szCs w:val="26"/>
        </w:rPr>
        <w:t>Khi phát hiện những bất hợp lý trong thiết kế thi công có thể gây tổn hại đến công trình hoặc gây thiệt hại vật chất cho bên mời thầu thì nhà thầu phải báo cáo bằng văn bản cho bên mời thầu biết để thông báo cho tổ chức thiết kế có biện pháp xử lý</w:t>
      </w:r>
      <w:r>
        <w:rPr>
          <w:rFonts w:ascii="Times New Roman" w:hAnsi="Times New Roman" w:cs="Times New Roman"/>
          <w:sz w:val="26"/>
          <w:szCs w:val="26"/>
        </w:rPr>
        <w:t>.</w:t>
      </w:r>
    </w:p>
    <w:p w14:paraId="47AA6444" w14:textId="00E31F11" w:rsidR="00AE25A8" w:rsidRPr="00AE25A8" w:rsidRDefault="00AE25A8" w:rsidP="00AE25A8">
      <w:pPr>
        <w:pStyle w:val="ListParagraph"/>
        <w:numPr>
          <w:ilvl w:val="0"/>
          <w:numId w:val="7"/>
        </w:numPr>
        <w:spacing w:before="60" w:after="60" w:line="240" w:lineRule="auto"/>
        <w:ind w:left="567" w:hanging="567"/>
        <w:rPr>
          <w:rFonts w:ascii="Times New Roman" w:hAnsi="Times New Roman" w:cs="Times New Roman"/>
          <w:sz w:val="26"/>
          <w:szCs w:val="26"/>
        </w:rPr>
      </w:pPr>
      <w:r w:rsidRPr="00AE25A8">
        <w:rPr>
          <w:rFonts w:ascii="Times New Roman" w:hAnsi="Times New Roman" w:cs="Times New Roman"/>
          <w:sz w:val="26"/>
          <w:szCs w:val="26"/>
        </w:rPr>
        <w:t xml:space="preserve">Nguồn gốc, xuất vật </w:t>
      </w:r>
      <w:r>
        <w:rPr>
          <w:rFonts w:ascii="Times New Roman" w:hAnsi="Times New Roman" w:cs="Times New Roman"/>
          <w:sz w:val="26"/>
          <w:szCs w:val="26"/>
        </w:rPr>
        <w:t>liệu, vật tư.</w:t>
      </w:r>
      <w:r w:rsidRPr="00AE25A8">
        <w:rPr>
          <w:rFonts w:ascii="Times New Roman" w:hAnsi="Times New Roman" w:cs="Times New Roman"/>
          <w:sz w:val="26"/>
          <w:szCs w:val="26"/>
        </w:rPr>
        <w:t xml:space="preserve"> </w:t>
      </w:r>
    </w:p>
    <w:p w14:paraId="031AF65A" w14:textId="5531B012" w:rsidR="00AE25A8" w:rsidRDefault="00AE25A8" w:rsidP="00AE25A8">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9A15DC">
        <w:rPr>
          <w:rFonts w:ascii="Times New Roman" w:hAnsi="Times New Roman" w:cs="Times New Roman"/>
          <w:sz w:val="26"/>
          <w:szCs w:val="26"/>
        </w:rPr>
        <w:t>Vật</w:t>
      </w:r>
      <w:r>
        <w:rPr>
          <w:rFonts w:ascii="Times New Roman" w:hAnsi="Times New Roman" w:cs="Times New Roman"/>
          <w:sz w:val="26"/>
          <w:szCs w:val="26"/>
        </w:rPr>
        <w:t xml:space="preserve"> tư, vật</w:t>
      </w:r>
      <w:r w:rsidRPr="009A15DC">
        <w:rPr>
          <w:rFonts w:ascii="Times New Roman" w:hAnsi="Times New Roman" w:cs="Times New Roman"/>
          <w:sz w:val="26"/>
          <w:szCs w:val="26"/>
        </w:rPr>
        <w:t xml:space="preserve"> liệu: Toàn bộ vật liệu, thiết bị</w:t>
      </w:r>
      <w:r>
        <w:rPr>
          <w:rFonts w:ascii="Times New Roman" w:hAnsi="Times New Roman" w:cs="Times New Roman"/>
          <w:sz w:val="26"/>
          <w:szCs w:val="26"/>
          <w:lang w:val="vi-VN"/>
        </w:rPr>
        <w:t xml:space="preserve"> </w:t>
      </w:r>
      <w:r w:rsidRPr="009A15DC">
        <w:rPr>
          <w:rFonts w:ascii="Times New Roman" w:hAnsi="Times New Roman" w:cs="Times New Roman"/>
          <w:sz w:val="26"/>
          <w:szCs w:val="26"/>
        </w:rPr>
        <w:t xml:space="preserve">chỉ được đưa vào </w:t>
      </w:r>
      <w:r>
        <w:rPr>
          <w:rFonts w:ascii="Times New Roman" w:hAnsi="Times New Roman" w:cs="Times New Roman"/>
          <w:sz w:val="26"/>
          <w:szCs w:val="26"/>
          <w:lang w:val="vi-VN"/>
        </w:rPr>
        <w:t xml:space="preserve">sử dụng cho </w:t>
      </w:r>
      <w:r w:rsidRPr="009A15DC">
        <w:rPr>
          <w:rFonts w:ascii="Times New Roman" w:hAnsi="Times New Roman" w:cs="Times New Roman"/>
          <w:sz w:val="26"/>
          <w:szCs w:val="26"/>
        </w:rPr>
        <w:t>công trình sau khi có văn bản nghiệm thu của giám sát</w:t>
      </w:r>
      <w:r>
        <w:rPr>
          <w:rFonts w:ascii="Times New Roman" w:hAnsi="Times New Roman" w:cs="Times New Roman"/>
          <w:sz w:val="26"/>
          <w:szCs w:val="26"/>
          <w:lang w:val="vi-VN"/>
        </w:rPr>
        <w:t>. Nhà thầu phải cung cấp đầy đủ chứng chỉ nguồn gốc xuất xứ, chứng chỉ chất lượng, kết quả thử nghiệm ... kèm theo của vật liệu.</w:t>
      </w:r>
    </w:p>
    <w:p w14:paraId="12697D7A" w14:textId="08758420" w:rsidR="00AE25A8" w:rsidRDefault="00AE25A8" w:rsidP="009A15DC">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Pr>
          <w:rFonts w:ascii="Times New Roman" w:hAnsi="Times New Roman" w:cs="Times New Roman"/>
          <w:sz w:val="26"/>
          <w:szCs w:val="26"/>
        </w:rPr>
        <w:t>P</w:t>
      </w:r>
      <w:r w:rsidRPr="00AE25A8">
        <w:rPr>
          <w:rFonts w:ascii="Times New Roman" w:hAnsi="Times New Roman" w:cs="Times New Roman"/>
          <w:sz w:val="26"/>
          <w:szCs w:val="26"/>
        </w:rPr>
        <w:t xml:space="preserve">hải được </w:t>
      </w:r>
      <w:r>
        <w:rPr>
          <w:rFonts w:ascii="Times New Roman" w:hAnsi="Times New Roman" w:cs="Times New Roman"/>
          <w:sz w:val="26"/>
          <w:szCs w:val="26"/>
        </w:rPr>
        <w:t xml:space="preserve">nghiệm thu </w:t>
      </w:r>
      <w:r w:rsidRPr="00AE25A8">
        <w:rPr>
          <w:rFonts w:ascii="Times New Roman" w:hAnsi="Times New Roman" w:cs="Times New Roman"/>
          <w:sz w:val="26"/>
          <w:szCs w:val="26"/>
        </w:rPr>
        <w:t xml:space="preserve">bên mời thầu mới được đưa vào </w:t>
      </w:r>
      <w:r>
        <w:rPr>
          <w:rFonts w:ascii="Times New Roman" w:hAnsi="Times New Roman" w:cs="Times New Roman"/>
          <w:sz w:val="26"/>
          <w:szCs w:val="26"/>
        </w:rPr>
        <w:t xml:space="preserve">sử dụng tại </w:t>
      </w:r>
      <w:r w:rsidRPr="00AE25A8">
        <w:rPr>
          <w:rFonts w:ascii="Times New Roman" w:hAnsi="Times New Roman" w:cs="Times New Roman"/>
          <w:sz w:val="26"/>
          <w:szCs w:val="26"/>
        </w:rPr>
        <w:t xml:space="preserve">công trường. </w:t>
      </w:r>
    </w:p>
    <w:p w14:paraId="5B39406A" w14:textId="77777777" w:rsidR="00AE25A8" w:rsidRPr="00AE25A8" w:rsidRDefault="00AE25A8" w:rsidP="00AE25A8">
      <w:pPr>
        <w:pStyle w:val="ListParagraph"/>
        <w:numPr>
          <w:ilvl w:val="0"/>
          <w:numId w:val="7"/>
        </w:numPr>
        <w:spacing w:before="60" w:after="60" w:line="240" w:lineRule="auto"/>
        <w:ind w:left="567" w:hanging="567"/>
        <w:rPr>
          <w:rFonts w:ascii="Times New Roman" w:hAnsi="Times New Roman" w:cs="Times New Roman"/>
          <w:sz w:val="26"/>
          <w:szCs w:val="26"/>
        </w:rPr>
      </w:pPr>
      <w:r w:rsidRPr="00AE25A8">
        <w:rPr>
          <w:rFonts w:ascii="Times New Roman" w:hAnsi="Times New Roman" w:cs="Times New Roman"/>
          <w:sz w:val="26"/>
          <w:szCs w:val="26"/>
        </w:rPr>
        <w:t xml:space="preserve">Quy trình nghiệm thu. </w:t>
      </w:r>
    </w:p>
    <w:p w14:paraId="5D0D01C7" w14:textId="6C87E6D4" w:rsidR="00AE25A8" w:rsidRPr="00AE25A8" w:rsidRDefault="00AE25A8" w:rsidP="009A15DC">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AE25A8">
        <w:rPr>
          <w:rFonts w:ascii="Times New Roman" w:hAnsi="Times New Roman" w:cs="Times New Roman"/>
          <w:sz w:val="26"/>
          <w:szCs w:val="26"/>
        </w:rPr>
        <w:t>Các phần khuất của công trình phải có biên bản nghiệm thu và bản vẽ hoàn công trước khi thực hiện/chuyển giai đoạn thi công tiếp the</w:t>
      </w:r>
      <w:r w:rsidR="006C4D3F">
        <w:rPr>
          <w:rFonts w:ascii="Times New Roman" w:hAnsi="Times New Roman" w:cs="Times New Roman"/>
          <w:sz w:val="26"/>
          <w:szCs w:val="26"/>
        </w:rPr>
        <w:t>o</w:t>
      </w:r>
      <w:r w:rsidRPr="00AE25A8">
        <w:rPr>
          <w:rFonts w:ascii="Times New Roman" w:hAnsi="Times New Roman" w:cs="Times New Roman"/>
          <w:sz w:val="26"/>
          <w:szCs w:val="26"/>
        </w:rPr>
        <w:t xml:space="preserve">. </w:t>
      </w:r>
    </w:p>
    <w:p w14:paraId="1F5A7C3F" w14:textId="66C75756" w:rsidR="00AE25A8" w:rsidRDefault="00AE25A8" w:rsidP="009A15DC">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AE25A8">
        <w:rPr>
          <w:rFonts w:ascii="Times New Roman" w:hAnsi="Times New Roman" w:cs="Times New Roman"/>
          <w:sz w:val="26"/>
          <w:szCs w:val="26"/>
        </w:rPr>
        <w:t xml:space="preserve">Nhà thầu không tuân thủ theo những qui định </w:t>
      </w:r>
      <w:r>
        <w:rPr>
          <w:rFonts w:ascii="Times New Roman" w:hAnsi="Times New Roman" w:cs="Times New Roman"/>
          <w:sz w:val="26"/>
          <w:szCs w:val="26"/>
        </w:rPr>
        <w:t xml:space="preserve">nêu </w:t>
      </w:r>
      <w:r w:rsidRPr="00AE25A8">
        <w:rPr>
          <w:rFonts w:ascii="Times New Roman" w:hAnsi="Times New Roman" w:cs="Times New Roman"/>
          <w:sz w:val="26"/>
          <w:szCs w:val="26"/>
        </w:rPr>
        <w:t>trên thì nhà thầu tự chịu trách nhiệm về các chi phí phát sinh cho việc khắc phục/ sửa chữa theo hiện trạng.</w:t>
      </w:r>
    </w:p>
    <w:p w14:paraId="29ABBEE0" w14:textId="66BAFD64" w:rsidR="000A52F9" w:rsidRPr="000A52F9" w:rsidRDefault="00AE25A8" w:rsidP="000A52F9">
      <w:pPr>
        <w:pStyle w:val="ListParagraph"/>
        <w:numPr>
          <w:ilvl w:val="0"/>
          <w:numId w:val="9"/>
        </w:numPr>
        <w:spacing w:before="60" w:after="60" w:line="240" w:lineRule="auto"/>
        <w:ind w:left="567" w:hanging="567"/>
        <w:rPr>
          <w:rFonts w:ascii="Times New Roman" w:hAnsi="Times New Roman" w:cs="Times New Roman"/>
          <w:sz w:val="26"/>
          <w:szCs w:val="26"/>
        </w:rPr>
      </w:pPr>
      <w:r w:rsidRPr="00AE25A8">
        <w:rPr>
          <w:rFonts w:ascii="Times New Roman" w:hAnsi="Times New Roman" w:cs="Times New Roman"/>
          <w:sz w:val="26"/>
          <w:szCs w:val="26"/>
        </w:rPr>
        <w:t>Yêu cầu về chủng loại, chất lượng vật tư, máy móc, thiết bị</w:t>
      </w:r>
      <w:r w:rsidR="002F1FBE">
        <w:rPr>
          <w:rFonts w:ascii="Times New Roman" w:hAnsi="Times New Roman" w:cs="Times New Roman"/>
          <w:sz w:val="26"/>
          <w:szCs w:val="26"/>
        </w:rPr>
        <w:t>:</w:t>
      </w:r>
      <w:r w:rsidRPr="000A52F9">
        <w:rPr>
          <w:rFonts w:ascii="Times New Roman" w:hAnsi="Times New Roman" w:cs="Times New Roman"/>
          <w:sz w:val="26"/>
          <w:szCs w:val="26"/>
        </w:rPr>
        <w:t xml:space="preserve"> </w:t>
      </w:r>
    </w:p>
    <w:p w14:paraId="086E5982" w14:textId="3D111269" w:rsidR="00AE25A8" w:rsidRDefault="00AE25A8" w:rsidP="002F1FBE">
      <w:pPr>
        <w:spacing w:before="60" w:after="60" w:line="240" w:lineRule="auto"/>
        <w:ind w:firstLine="567"/>
        <w:jc w:val="both"/>
        <w:rPr>
          <w:rFonts w:ascii="Times New Roman" w:hAnsi="Times New Roman" w:cs="Times New Roman"/>
          <w:sz w:val="26"/>
          <w:szCs w:val="26"/>
        </w:rPr>
      </w:pPr>
      <w:r w:rsidRPr="000A52F9">
        <w:rPr>
          <w:rFonts w:ascii="Times New Roman" w:hAnsi="Times New Roman" w:cs="Times New Roman"/>
          <w:sz w:val="26"/>
          <w:szCs w:val="26"/>
        </w:rPr>
        <w:t>Theo yêu cầu nêu trong hồ sơ thiết kế, E-HSMT đã được phê duyệt</w:t>
      </w:r>
      <w:r w:rsidR="000A52F9">
        <w:rPr>
          <w:rFonts w:ascii="Times New Roman" w:hAnsi="Times New Roman" w:cs="Times New Roman"/>
          <w:sz w:val="26"/>
          <w:szCs w:val="26"/>
        </w:rPr>
        <w:t>.</w:t>
      </w:r>
    </w:p>
    <w:p w14:paraId="2A547249" w14:textId="1A0D391F" w:rsidR="002F1FBE" w:rsidRPr="002F1FBE" w:rsidRDefault="002F1FBE" w:rsidP="002F1FBE">
      <w:pPr>
        <w:pStyle w:val="ListParagraph"/>
        <w:numPr>
          <w:ilvl w:val="0"/>
          <w:numId w:val="9"/>
        </w:numPr>
        <w:spacing w:before="60" w:after="60" w:line="240" w:lineRule="auto"/>
        <w:ind w:left="567" w:hanging="567"/>
        <w:rPr>
          <w:rFonts w:ascii="Times New Roman" w:hAnsi="Times New Roman" w:cs="Times New Roman"/>
          <w:sz w:val="26"/>
          <w:szCs w:val="26"/>
        </w:rPr>
      </w:pPr>
      <w:r w:rsidRPr="002F1FBE">
        <w:rPr>
          <w:rFonts w:ascii="Times New Roman" w:hAnsi="Times New Roman" w:cs="Times New Roman"/>
          <w:sz w:val="26"/>
          <w:szCs w:val="26"/>
        </w:rPr>
        <w:t>Yêu cầu về trình tự thi công, lắp đặt.</w:t>
      </w:r>
    </w:p>
    <w:p w14:paraId="45CB517E" w14:textId="27C0A6FE" w:rsidR="002F1FBE" w:rsidRDefault="002F1FBE" w:rsidP="001308EF">
      <w:pPr>
        <w:spacing w:before="60" w:after="60" w:line="240" w:lineRule="auto"/>
        <w:ind w:firstLine="567"/>
        <w:jc w:val="both"/>
        <w:rPr>
          <w:rFonts w:ascii="Times New Roman" w:hAnsi="Times New Roman" w:cs="Times New Roman"/>
          <w:sz w:val="26"/>
          <w:szCs w:val="26"/>
        </w:rPr>
      </w:pPr>
      <w:r w:rsidRPr="001308EF">
        <w:rPr>
          <w:rFonts w:ascii="Times New Roman" w:hAnsi="Times New Roman" w:cs="Times New Roman"/>
          <w:sz w:val="26"/>
          <w:szCs w:val="26"/>
        </w:rPr>
        <w:t xml:space="preserve">Theo yêu cầu nêu trong hồ sơ thiết kế, E-HSMT đã được phê duyệt. </w:t>
      </w:r>
    </w:p>
    <w:p w14:paraId="66849F09" w14:textId="77777777" w:rsidR="001C2AF3" w:rsidRPr="001C2AF3" w:rsidRDefault="001C2AF3" w:rsidP="001C2AF3">
      <w:pPr>
        <w:pStyle w:val="ListParagraph"/>
        <w:numPr>
          <w:ilvl w:val="0"/>
          <w:numId w:val="9"/>
        </w:numPr>
        <w:spacing w:before="60" w:after="60" w:line="240" w:lineRule="auto"/>
        <w:ind w:left="567" w:hanging="567"/>
        <w:rPr>
          <w:rFonts w:ascii="Times New Roman" w:hAnsi="Times New Roman" w:cs="Times New Roman"/>
          <w:sz w:val="26"/>
          <w:szCs w:val="26"/>
        </w:rPr>
      </w:pPr>
      <w:r w:rsidRPr="001C2AF3">
        <w:rPr>
          <w:rFonts w:ascii="Times New Roman" w:hAnsi="Times New Roman" w:cs="Times New Roman"/>
          <w:sz w:val="26"/>
          <w:szCs w:val="26"/>
        </w:rPr>
        <w:t>Yêu cầu về hệ thống kiểm tra, giám sát chất lượng của nhà thầu.</w:t>
      </w:r>
    </w:p>
    <w:p w14:paraId="0A798307" w14:textId="77777777" w:rsidR="001C2AF3" w:rsidRDefault="001C2AF3" w:rsidP="001C2AF3">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1C2AF3">
        <w:rPr>
          <w:rFonts w:ascii="Times New Roman" w:hAnsi="Times New Roman" w:cs="Times New Roman"/>
          <w:sz w:val="26"/>
          <w:szCs w:val="26"/>
        </w:rPr>
        <w:lastRenderedPageBreak/>
        <w:t xml:space="preserve">Nhà thầu phải lập bộ phận giám sát chất lượng thi công, nhân sự cho bộ phận giám sát phải đáp ứng yêu cầu của E-HSMT. </w:t>
      </w:r>
    </w:p>
    <w:p w14:paraId="24D3199E" w14:textId="2DA412FF" w:rsidR="001C2AF3" w:rsidRPr="002F1FBE" w:rsidRDefault="001C2AF3" w:rsidP="001C2AF3">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1C2AF3">
        <w:rPr>
          <w:rFonts w:ascii="Times New Roman" w:hAnsi="Times New Roman" w:cs="Times New Roman"/>
          <w:sz w:val="26"/>
          <w:szCs w:val="26"/>
        </w:rPr>
        <w:t>Có phòng thí nghiệm tại hiện trường để kiểm tra, thí nghiệm phục vụ công tác thi công và nghiệm thu hoặc thuê một đơn vị có năng lực thực hiện (nếu có).</w:t>
      </w:r>
    </w:p>
    <w:p w14:paraId="40D1686A" w14:textId="0E395E14" w:rsidR="001308EF" w:rsidRPr="001308EF" w:rsidRDefault="002F1FBE" w:rsidP="001308EF">
      <w:pPr>
        <w:pStyle w:val="ListParagraph"/>
        <w:numPr>
          <w:ilvl w:val="0"/>
          <w:numId w:val="9"/>
        </w:numPr>
        <w:spacing w:before="60" w:after="60" w:line="240" w:lineRule="auto"/>
        <w:ind w:left="567" w:hanging="567"/>
        <w:rPr>
          <w:rFonts w:ascii="Times New Roman" w:hAnsi="Times New Roman" w:cs="Times New Roman"/>
          <w:sz w:val="26"/>
          <w:szCs w:val="26"/>
        </w:rPr>
      </w:pPr>
      <w:r w:rsidRPr="001308EF">
        <w:rPr>
          <w:rFonts w:ascii="Times New Roman" w:hAnsi="Times New Roman" w:cs="Times New Roman"/>
          <w:sz w:val="26"/>
          <w:szCs w:val="26"/>
        </w:rPr>
        <w:t>Yêu cầu về vận hành thử nghiệm, an toàn</w:t>
      </w:r>
      <w:r w:rsidR="001308EF" w:rsidRPr="001308EF">
        <w:rPr>
          <w:rFonts w:ascii="Times New Roman" w:hAnsi="Times New Roman" w:cs="Times New Roman"/>
          <w:sz w:val="26"/>
          <w:szCs w:val="26"/>
        </w:rPr>
        <w:t>.</w:t>
      </w:r>
    </w:p>
    <w:p w14:paraId="1F929390" w14:textId="375F9595" w:rsidR="002F1FBE" w:rsidRDefault="002F1FBE" w:rsidP="000A52F9">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1308EF">
        <w:rPr>
          <w:rFonts w:ascii="Times New Roman" w:hAnsi="Times New Roman" w:cs="Times New Roman"/>
          <w:sz w:val="26"/>
          <w:szCs w:val="26"/>
        </w:rPr>
        <w:t xml:space="preserve">Các thiết bị, vật tư, máy móc sử dụng trong công tác thi công phải </w:t>
      </w:r>
      <w:r w:rsidR="001308EF">
        <w:rPr>
          <w:rFonts w:ascii="Times New Roman" w:hAnsi="Times New Roman" w:cs="Times New Roman"/>
          <w:sz w:val="26"/>
          <w:szCs w:val="26"/>
        </w:rPr>
        <w:t xml:space="preserve">có đầy đủ đăng ký, </w:t>
      </w:r>
      <w:r w:rsidRPr="001308EF">
        <w:rPr>
          <w:rFonts w:ascii="Times New Roman" w:hAnsi="Times New Roman" w:cs="Times New Roman"/>
          <w:sz w:val="26"/>
          <w:szCs w:val="26"/>
        </w:rPr>
        <w:t xml:space="preserve">đăng kiểm, chứng nhận </w:t>
      </w:r>
      <w:r w:rsidR="001308EF">
        <w:rPr>
          <w:rFonts w:ascii="Times New Roman" w:hAnsi="Times New Roman" w:cs="Times New Roman"/>
          <w:sz w:val="26"/>
          <w:szCs w:val="26"/>
        </w:rPr>
        <w:t xml:space="preserve">kiểm định an toàn kỹ thuật (tùy thuộc vào từng loại thiết bị), bảo hiểm </w:t>
      </w:r>
      <w:r w:rsidRPr="001308EF">
        <w:rPr>
          <w:rFonts w:ascii="Times New Roman" w:hAnsi="Times New Roman" w:cs="Times New Roman"/>
          <w:sz w:val="26"/>
          <w:szCs w:val="26"/>
        </w:rPr>
        <w:t>theo đúng quy định hiện hành của pháp luật</w:t>
      </w:r>
      <w:r w:rsidR="001308EF">
        <w:rPr>
          <w:rFonts w:ascii="Times New Roman" w:hAnsi="Times New Roman" w:cs="Times New Roman"/>
          <w:sz w:val="26"/>
          <w:szCs w:val="26"/>
        </w:rPr>
        <w:t>.</w:t>
      </w:r>
    </w:p>
    <w:p w14:paraId="68FA34AA" w14:textId="534F772F" w:rsidR="001308EF" w:rsidRDefault="001308EF" w:rsidP="000A52F9">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Pr>
          <w:rFonts w:ascii="Times New Roman" w:hAnsi="Times New Roman" w:cs="Times New Roman"/>
          <w:sz w:val="26"/>
          <w:szCs w:val="26"/>
        </w:rPr>
        <w:t>Nhà thầu phải tiến hành thử nghiệm trong việc lắp đặt để kiểm tra/điều chỉnh làm cơ sở thực hiện để đảm bảo an toàn cho người, cho công trình.</w:t>
      </w:r>
    </w:p>
    <w:p w14:paraId="2A647752" w14:textId="2EDA2FD3" w:rsidR="001308EF" w:rsidRPr="001308EF" w:rsidRDefault="001308EF" w:rsidP="001308EF">
      <w:pPr>
        <w:pStyle w:val="ListParagraph"/>
        <w:numPr>
          <w:ilvl w:val="0"/>
          <w:numId w:val="9"/>
        </w:numPr>
        <w:spacing w:before="60" w:after="60" w:line="240" w:lineRule="auto"/>
        <w:ind w:left="567" w:hanging="567"/>
        <w:rPr>
          <w:rFonts w:ascii="Times New Roman" w:hAnsi="Times New Roman" w:cs="Times New Roman"/>
          <w:sz w:val="26"/>
          <w:szCs w:val="26"/>
        </w:rPr>
      </w:pPr>
      <w:r w:rsidRPr="001308EF">
        <w:rPr>
          <w:rFonts w:ascii="Times New Roman" w:hAnsi="Times New Roman" w:cs="Times New Roman"/>
          <w:sz w:val="26"/>
          <w:szCs w:val="26"/>
        </w:rPr>
        <w:t>Yêu cầu về phòng, chống cháy, nổ.</w:t>
      </w:r>
    </w:p>
    <w:p w14:paraId="7E92995A" w14:textId="1525ED6C" w:rsidR="001308EF" w:rsidRPr="001308EF" w:rsidRDefault="001308EF" w:rsidP="000A52F9">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1308EF">
        <w:rPr>
          <w:rFonts w:ascii="Times New Roman" w:hAnsi="Times New Roman" w:cs="Times New Roman"/>
          <w:sz w:val="26"/>
          <w:szCs w:val="26"/>
        </w:rPr>
        <w:t>Nhà thầu phải có các biện pháp phòng chống cháy nổ cho khu vực tập kết thiết bị và lán trại như: Trang bị bình chữa cháy, không để những vật dễ cháy nổ như xăng, dầu</w:t>
      </w:r>
      <w:r w:rsidR="00B1290D">
        <w:rPr>
          <w:rFonts w:ascii="Times New Roman" w:hAnsi="Times New Roman" w:cs="Times New Roman"/>
          <w:sz w:val="26"/>
          <w:szCs w:val="26"/>
        </w:rPr>
        <w:t>, sơn, aceton, dung môi pha sơn</w:t>
      </w:r>
      <w:r w:rsidRPr="001308EF">
        <w:rPr>
          <w:rFonts w:ascii="Times New Roman" w:hAnsi="Times New Roman" w:cs="Times New Roman"/>
          <w:sz w:val="26"/>
          <w:szCs w:val="26"/>
        </w:rPr>
        <w:t xml:space="preserve"> … khu vực </w:t>
      </w:r>
      <w:r w:rsidR="00B1290D">
        <w:rPr>
          <w:rFonts w:ascii="Times New Roman" w:hAnsi="Times New Roman" w:cs="Times New Roman"/>
          <w:sz w:val="26"/>
          <w:szCs w:val="26"/>
        </w:rPr>
        <w:t>gần khu vực máy móc thiết bị.</w:t>
      </w:r>
    </w:p>
    <w:p w14:paraId="5221076F" w14:textId="77777777" w:rsidR="001308EF" w:rsidRPr="001308EF" w:rsidRDefault="001308EF" w:rsidP="000A52F9">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1308EF">
        <w:rPr>
          <w:rFonts w:ascii="Times New Roman" w:hAnsi="Times New Roman" w:cs="Times New Roman"/>
          <w:sz w:val="26"/>
          <w:szCs w:val="26"/>
        </w:rPr>
        <w:t>Trước khi thi công, Nhà thầu phải lập và trình Biện pháp thi công đảm bảo an toàn PCCC cho Chủ đầu tư phê duyệt.</w:t>
      </w:r>
    </w:p>
    <w:p w14:paraId="6D9818ED" w14:textId="5E1D2F04" w:rsidR="001308EF" w:rsidRPr="001308EF" w:rsidRDefault="001308EF" w:rsidP="000A52F9">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1308EF">
        <w:rPr>
          <w:rFonts w:ascii="Times New Roman" w:hAnsi="Times New Roman" w:cs="Times New Roman"/>
          <w:sz w:val="26"/>
          <w:szCs w:val="26"/>
        </w:rPr>
        <w:t xml:space="preserve">Thi công đảm bảo an toàn tuyệt đối về PCCN trong </w:t>
      </w:r>
      <w:r w:rsidR="00B1290D" w:rsidRPr="00B1290D">
        <w:rPr>
          <w:rFonts w:ascii="Times New Roman" w:hAnsi="Times New Roman" w:cs="Times New Roman"/>
          <w:sz w:val="26"/>
          <w:szCs w:val="26"/>
        </w:rPr>
        <w:t xml:space="preserve">kho </w:t>
      </w:r>
      <w:r w:rsidR="00B1290D">
        <w:rPr>
          <w:rFonts w:ascii="Times New Roman" w:hAnsi="Times New Roman" w:cs="Times New Roman"/>
          <w:sz w:val="26"/>
          <w:szCs w:val="26"/>
        </w:rPr>
        <w:t xml:space="preserve">cảng </w:t>
      </w:r>
      <w:r w:rsidR="00B1290D" w:rsidRPr="00B1290D">
        <w:rPr>
          <w:rFonts w:ascii="Times New Roman" w:hAnsi="Times New Roman" w:cs="Times New Roman"/>
          <w:sz w:val="26"/>
          <w:szCs w:val="26"/>
        </w:rPr>
        <w:t>xăng dầu đang hoạt động khai thác các bồn bể</w:t>
      </w:r>
      <w:r w:rsidR="00B1290D">
        <w:rPr>
          <w:rFonts w:ascii="Times New Roman" w:hAnsi="Times New Roman" w:cs="Times New Roman"/>
          <w:sz w:val="26"/>
          <w:szCs w:val="26"/>
        </w:rPr>
        <w:t>,</w:t>
      </w:r>
      <w:r w:rsidR="00B1290D" w:rsidRPr="00B1290D">
        <w:rPr>
          <w:rFonts w:ascii="Times New Roman" w:hAnsi="Times New Roman" w:cs="Times New Roman"/>
          <w:sz w:val="26"/>
          <w:szCs w:val="26"/>
        </w:rPr>
        <w:t xml:space="preserve"> đường ống lộ thiên đang chứa/điền đầy nhiên liệu là xăng, dầu, Condensate </w:t>
      </w:r>
      <w:r w:rsidR="00B1290D">
        <w:rPr>
          <w:rFonts w:ascii="Times New Roman" w:hAnsi="Times New Roman" w:cs="Times New Roman"/>
          <w:sz w:val="26"/>
          <w:szCs w:val="26"/>
        </w:rPr>
        <w:t>…</w:t>
      </w:r>
    </w:p>
    <w:p w14:paraId="67EC09CB" w14:textId="5C1CD5EB" w:rsidR="001308EF" w:rsidRPr="001308EF" w:rsidRDefault="001308EF" w:rsidP="000A52F9">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1308EF">
        <w:rPr>
          <w:rFonts w:ascii="Times New Roman" w:hAnsi="Times New Roman" w:cs="Times New Roman"/>
          <w:sz w:val="26"/>
          <w:szCs w:val="26"/>
        </w:rPr>
        <w:t>Các thiết bị phục vụ thi công</w:t>
      </w:r>
      <w:r w:rsidR="005F5253">
        <w:rPr>
          <w:rFonts w:ascii="Times New Roman" w:hAnsi="Times New Roman" w:cs="Times New Roman"/>
          <w:sz w:val="26"/>
          <w:szCs w:val="26"/>
        </w:rPr>
        <w:t xml:space="preserve"> được đặt trên sà lan công trình, các thiết bị có</w:t>
      </w:r>
      <w:r w:rsidRPr="001308EF">
        <w:rPr>
          <w:rFonts w:ascii="Times New Roman" w:hAnsi="Times New Roman" w:cs="Times New Roman"/>
          <w:sz w:val="26"/>
          <w:szCs w:val="26"/>
        </w:rPr>
        <w:t xml:space="preserve"> có nguy cơ cháy nổ cao (như máy nén khí</w:t>
      </w:r>
      <w:r w:rsidR="005F5253">
        <w:rPr>
          <w:rFonts w:ascii="Times New Roman" w:hAnsi="Times New Roman" w:cs="Times New Roman"/>
          <w:sz w:val="26"/>
          <w:szCs w:val="26"/>
        </w:rPr>
        <w:t>, máy phát điện diesel, …</w:t>
      </w:r>
      <w:r w:rsidRPr="001308EF">
        <w:rPr>
          <w:rFonts w:ascii="Times New Roman" w:hAnsi="Times New Roman" w:cs="Times New Roman"/>
          <w:sz w:val="26"/>
          <w:szCs w:val="26"/>
        </w:rPr>
        <w:t xml:space="preserve">) </w:t>
      </w:r>
      <w:r w:rsidR="005F5253">
        <w:rPr>
          <w:rFonts w:ascii="Times New Roman" w:hAnsi="Times New Roman" w:cs="Times New Roman"/>
          <w:sz w:val="26"/>
          <w:szCs w:val="26"/>
        </w:rPr>
        <w:t>được bố trí ở khu vực riêng trên sà lan</w:t>
      </w:r>
      <w:r w:rsidRPr="001308EF">
        <w:rPr>
          <w:rFonts w:ascii="Times New Roman" w:hAnsi="Times New Roman" w:cs="Times New Roman"/>
          <w:sz w:val="26"/>
          <w:szCs w:val="26"/>
        </w:rPr>
        <w:t xml:space="preserve">. </w:t>
      </w:r>
    </w:p>
    <w:p w14:paraId="70CF6E77" w14:textId="27671A29" w:rsidR="001308EF" w:rsidRPr="001308EF" w:rsidRDefault="001308EF" w:rsidP="000A52F9">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1308EF">
        <w:rPr>
          <w:rFonts w:ascii="Times New Roman" w:hAnsi="Times New Roman" w:cs="Times New Roman"/>
          <w:sz w:val="26"/>
          <w:szCs w:val="26"/>
        </w:rPr>
        <w:t xml:space="preserve">Tất cả các thiết bị phục vụ thi công đều phải có giấy kiểm định, tem kiểm định dán trên thiết bị (còn </w:t>
      </w:r>
      <w:r w:rsidR="005F5253">
        <w:rPr>
          <w:rFonts w:ascii="Times New Roman" w:hAnsi="Times New Roman" w:cs="Times New Roman"/>
          <w:sz w:val="26"/>
          <w:szCs w:val="26"/>
        </w:rPr>
        <w:t>hiệu lực tối thiểu 03 tháng</w:t>
      </w:r>
      <w:r w:rsidRPr="001308EF">
        <w:rPr>
          <w:rFonts w:ascii="Times New Roman" w:hAnsi="Times New Roman" w:cs="Times New Roman"/>
          <w:sz w:val="26"/>
          <w:szCs w:val="26"/>
        </w:rPr>
        <w:t xml:space="preserve">) về an toàn chất lượng, PCCN. </w:t>
      </w:r>
    </w:p>
    <w:p w14:paraId="17E350EA" w14:textId="77777777" w:rsidR="005F5253" w:rsidRDefault="001308EF" w:rsidP="000A52F9">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1308EF">
        <w:rPr>
          <w:rFonts w:ascii="Times New Roman" w:hAnsi="Times New Roman" w:cs="Times New Roman"/>
          <w:sz w:val="26"/>
          <w:szCs w:val="26"/>
        </w:rPr>
        <w:t>Toàn bộ nhân sự của nhà thầu (phụ trách, kỹ thuật, nhân công…) tham gia thi công công trình đều phải có Chứng nhận học về an toàn PCCC, VSMT do cơ quan có thẩm quyền cấp (còn hạn).</w:t>
      </w:r>
    </w:p>
    <w:p w14:paraId="1DE25ADF" w14:textId="0E66FD42" w:rsidR="001308EF" w:rsidRDefault="005F5253" w:rsidP="000A52F9">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Pr>
          <w:rFonts w:ascii="Times New Roman" w:hAnsi="Times New Roman" w:cs="Times New Roman"/>
          <w:sz w:val="26"/>
          <w:szCs w:val="26"/>
        </w:rPr>
        <w:t>T</w:t>
      </w:r>
      <w:r w:rsidR="001308EF" w:rsidRPr="001308EF">
        <w:rPr>
          <w:rFonts w:ascii="Times New Roman" w:hAnsi="Times New Roman" w:cs="Times New Roman"/>
          <w:sz w:val="26"/>
          <w:szCs w:val="26"/>
        </w:rPr>
        <w:t xml:space="preserve">rước khi </w:t>
      </w:r>
      <w:r>
        <w:rPr>
          <w:rFonts w:ascii="Times New Roman" w:hAnsi="Times New Roman" w:cs="Times New Roman"/>
          <w:sz w:val="26"/>
          <w:szCs w:val="26"/>
        </w:rPr>
        <w:t>bàn giao mặt bằng thi công</w:t>
      </w:r>
      <w:r w:rsidR="001308EF" w:rsidRPr="001308EF">
        <w:rPr>
          <w:rFonts w:ascii="Times New Roman" w:hAnsi="Times New Roman" w:cs="Times New Roman"/>
          <w:sz w:val="26"/>
          <w:szCs w:val="26"/>
        </w:rPr>
        <w:t xml:space="preserve">, toàn bộ nhân sự nhà thầu phải </w:t>
      </w:r>
      <w:r>
        <w:rPr>
          <w:rFonts w:ascii="Times New Roman" w:hAnsi="Times New Roman" w:cs="Times New Roman"/>
          <w:sz w:val="26"/>
          <w:szCs w:val="26"/>
        </w:rPr>
        <w:t>tham gia huấn luyện</w:t>
      </w:r>
      <w:r w:rsidR="001308EF" w:rsidRPr="001308EF">
        <w:rPr>
          <w:rFonts w:ascii="Times New Roman" w:hAnsi="Times New Roman" w:cs="Times New Roman"/>
          <w:sz w:val="26"/>
          <w:szCs w:val="26"/>
        </w:rPr>
        <w:t xml:space="preserve"> an toàn PCCC, VSMT, nội quy của Xí nghiệp</w:t>
      </w:r>
      <w:r>
        <w:rPr>
          <w:rFonts w:ascii="Times New Roman" w:hAnsi="Times New Roman" w:cs="Times New Roman"/>
          <w:sz w:val="26"/>
          <w:szCs w:val="26"/>
        </w:rPr>
        <w:t>.</w:t>
      </w:r>
    </w:p>
    <w:p w14:paraId="200E90F0" w14:textId="6CD19F41" w:rsidR="007E64E6" w:rsidRDefault="007E64E6" w:rsidP="007E64E6">
      <w:pPr>
        <w:pStyle w:val="ListParagraph"/>
        <w:numPr>
          <w:ilvl w:val="0"/>
          <w:numId w:val="9"/>
        </w:numPr>
        <w:spacing w:before="60" w:after="60" w:line="240" w:lineRule="auto"/>
        <w:ind w:left="567" w:hanging="567"/>
        <w:rPr>
          <w:rFonts w:ascii="Times New Roman" w:hAnsi="Times New Roman" w:cs="Times New Roman"/>
          <w:sz w:val="26"/>
          <w:szCs w:val="26"/>
        </w:rPr>
      </w:pPr>
      <w:r>
        <w:rPr>
          <w:rFonts w:ascii="Times New Roman" w:hAnsi="Times New Roman" w:cs="Times New Roman"/>
          <w:sz w:val="26"/>
          <w:szCs w:val="26"/>
        </w:rPr>
        <w:t>Yêu cầu về an toàn lao động.</w:t>
      </w:r>
    </w:p>
    <w:p w14:paraId="428741F3" w14:textId="646BA6BF" w:rsidR="007E64E6" w:rsidRDefault="007E64E6" w:rsidP="007E64E6">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Pr>
          <w:rFonts w:ascii="Times New Roman" w:hAnsi="Times New Roman" w:cs="Times New Roman"/>
          <w:sz w:val="26"/>
          <w:szCs w:val="26"/>
        </w:rPr>
        <w:t>Nhà thầu phải chấp hành đầy đủ các quy định hiện hành c</w:t>
      </w:r>
      <w:r w:rsidR="001C2D1C">
        <w:rPr>
          <w:rFonts w:ascii="Times New Roman" w:hAnsi="Times New Roman" w:cs="Times New Roman"/>
          <w:sz w:val="26"/>
          <w:szCs w:val="26"/>
        </w:rPr>
        <w:t>ác quy định hiện hành</w:t>
      </w:r>
      <w:r>
        <w:rPr>
          <w:rFonts w:ascii="Times New Roman" w:hAnsi="Times New Roman" w:cs="Times New Roman"/>
          <w:sz w:val="26"/>
          <w:szCs w:val="26"/>
        </w:rPr>
        <w:t xml:space="preserve"> về </w:t>
      </w:r>
      <w:r w:rsidR="001C2D1C">
        <w:rPr>
          <w:rFonts w:ascii="Times New Roman" w:hAnsi="Times New Roman" w:cs="Times New Roman"/>
          <w:sz w:val="26"/>
          <w:szCs w:val="26"/>
        </w:rPr>
        <w:t>đảm bảo an toàn lao động.</w:t>
      </w:r>
    </w:p>
    <w:p w14:paraId="0A5D5135" w14:textId="7D3DAF9E" w:rsidR="007E64E6" w:rsidRDefault="007E64E6" w:rsidP="007E64E6">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7E64E6">
        <w:rPr>
          <w:rFonts w:ascii="Times New Roman" w:hAnsi="Times New Roman" w:cs="Times New Roman"/>
          <w:sz w:val="26"/>
          <w:szCs w:val="26"/>
        </w:rPr>
        <w:t xml:space="preserve">Nhà thầu phải tập huấn an toàn lao động cho toàn bộ công nhân tham gia thi công phù hợp với từng hạng mục thi công, cung cấp bảo hộ lao động phù hợp. </w:t>
      </w:r>
    </w:p>
    <w:p w14:paraId="4FE0C6F6" w14:textId="7DB1983F" w:rsidR="007E64E6" w:rsidRDefault="007E64E6" w:rsidP="007E64E6">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sidRPr="007E64E6">
        <w:rPr>
          <w:rFonts w:ascii="Times New Roman" w:hAnsi="Times New Roman" w:cs="Times New Roman"/>
          <w:sz w:val="26"/>
          <w:szCs w:val="26"/>
        </w:rPr>
        <w:t xml:space="preserve">Toàn bộ nhân sự phải có Chứng nhận huấn luyện về an toàn lao động. </w:t>
      </w:r>
    </w:p>
    <w:p w14:paraId="169876CA" w14:textId="3DD40F45" w:rsidR="002C29CD" w:rsidRPr="002C29CD" w:rsidRDefault="00FB11FF" w:rsidP="002C29CD">
      <w:pPr>
        <w:pStyle w:val="ListParagraph"/>
        <w:numPr>
          <w:ilvl w:val="0"/>
          <w:numId w:val="9"/>
        </w:numPr>
        <w:spacing w:before="60" w:after="60" w:line="240" w:lineRule="auto"/>
        <w:ind w:left="567" w:hanging="567"/>
        <w:rPr>
          <w:rFonts w:ascii="Times New Roman" w:hAnsi="Times New Roman" w:cs="Times New Roman"/>
          <w:sz w:val="26"/>
          <w:szCs w:val="26"/>
        </w:rPr>
      </w:pPr>
      <w:r>
        <w:rPr>
          <w:rFonts w:ascii="Times New Roman" w:hAnsi="Times New Roman" w:cs="Times New Roman"/>
          <w:sz w:val="26"/>
          <w:szCs w:val="26"/>
        </w:rPr>
        <w:t>Yêu cầu về v</w:t>
      </w:r>
      <w:r w:rsidR="002C29CD" w:rsidRPr="002C29CD">
        <w:rPr>
          <w:rFonts w:ascii="Times New Roman" w:hAnsi="Times New Roman" w:cs="Times New Roman"/>
          <w:sz w:val="26"/>
          <w:szCs w:val="26"/>
        </w:rPr>
        <w:t>ệ sinh môi trường.</w:t>
      </w:r>
    </w:p>
    <w:p w14:paraId="279BF8DB" w14:textId="0470191C" w:rsidR="002C29CD" w:rsidRDefault="002C29CD" w:rsidP="002C29CD">
      <w:pPr>
        <w:tabs>
          <w:tab w:val="left" w:pos="993"/>
        </w:tabs>
        <w:spacing w:before="60" w:after="60" w:line="240" w:lineRule="auto"/>
        <w:ind w:left="993"/>
        <w:jc w:val="both"/>
        <w:rPr>
          <w:rFonts w:ascii="Times New Roman" w:hAnsi="Times New Roman" w:cs="Times New Roman"/>
          <w:sz w:val="26"/>
          <w:szCs w:val="26"/>
        </w:rPr>
      </w:pPr>
      <w:r w:rsidRPr="002C29CD">
        <w:rPr>
          <w:rFonts w:ascii="Times New Roman" w:hAnsi="Times New Roman" w:cs="Times New Roman"/>
          <w:sz w:val="26"/>
          <w:szCs w:val="26"/>
        </w:rPr>
        <w:t>Trong quá trình thi công và sửa chữa những sai sót thi công, nhà thầu phải:</w:t>
      </w:r>
    </w:p>
    <w:p w14:paraId="5BB226A7" w14:textId="77777777" w:rsidR="002C29CD" w:rsidRDefault="002C29CD" w:rsidP="002C29CD">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Pr>
          <w:rFonts w:ascii="Times New Roman" w:hAnsi="Times New Roman" w:cs="Times New Roman"/>
          <w:sz w:val="26"/>
          <w:szCs w:val="26"/>
        </w:rPr>
        <w:t>Tuân thủ các yêu cầu về</w:t>
      </w:r>
      <w:r w:rsidRPr="002C29CD">
        <w:rPr>
          <w:rFonts w:ascii="Times New Roman" w:hAnsi="Times New Roman" w:cs="Times New Roman"/>
          <w:sz w:val="26"/>
          <w:szCs w:val="26"/>
        </w:rPr>
        <w:t xml:space="preserve"> </w:t>
      </w:r>
      <w:r>
        <w:rPr>
          <w:rFonts w:ascii="Times New Roman" w:hAnsi="Times New Roman" w:cs="Times New Roman"/>
          <w:sz w:val="26"/>
          <w:szCs w:val="26"/>
        </w:rPr>
        <w:t>vệ sinh môi trường</w:t>
      </w:r>
      <w:r w:rsidRPr="002C29CD">
        <w:rPr>
          <w:rFonts w:ascii="Times New Roman" w:hAnsi="Times New Roman" w:cs="Times New Roman"/>
          <w:sz w:val="26"/>
          <w:szCs w:val="26"/>
        </w:rPr>
        <w:t xml:space="preserve"> của </w:t>
      </w:r>
      <w:r>
        <w:rPr>
          <w:rFonts w:ascii="Times New Roman" w:hAnsi="Times New Roman" w:cs="Times New Roman"/>
          <w:sz w:val="26"/>
          <w:szCs w:val="26"/>
        </w:rPr>
        <w:t>CBCNV</w:t>
      </w:r>
      <w:r w:rsidRPr="002C29CD">
        <w:rPr>
          <w:rFonts w:ascii="Times New Roman" w:hAnsi="Times New Roman" w:cs="Times New Roman"/>
          <w:sz w:val="26"/>
          <w:szCs w:val="26"/>
        </w:rPr>
        <w:t xml:space="preserve"> làm việc trên công trường và bảo vệ công trình</w:t>
      </w:r>
      <w:r>
        <w:rPr>
          <w:rFonts w:ascii="Times New Roman" w:hAnsi="Times New Roman" w:cs="Times New Roman"/>
          <w:sz w:val="26"/>
          <w:szCs w:val="26"/>
        </w:rPr>
        <w:t xml:space="preserve"> hiện hữu cho đến khi</w:t>
      </w:r>
      <w:r w:rsidRPr="002C29CD">
        <w:rPr>
          <w:rFonts w:ascii="Times New Roman" w:hAnsi="Times New Roman" w:cs="Times New Roman"/>
          <w:sz w:val="26"/>
          <w:szCs w:val="26"/>
        </w:rPr>
        <w:t xml:space="preserve"> chưa bàn giao đưa vào sử dụng.</w:t>
      </w:r>
    </w:p>
    <w:p w14:paraId="121A84E1" w14:textId="04D3D1F3" w:rsidR="002C29CD" w:rsidRDefault="002C29CD" w:rsidP="002C29CD">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Pr>
          <w:rFonts w:ascii="Times New Roman" w:hAnsi="Times New Roman" w:cs="Times New Roman"/>
          <w:sz w:val="26"/>
          <w:szCs w:val="26"/>
        </w:rPr>
        <w:t>Thực hiện</w:t>
      </w:r>
      <w:r w:rsidRPr="002C29CD">
        <w:rPr>
          <w:rFonts w:ascii="Times New Roman" w:hAnsi="Times New Roman" w:cs="Times New Roman"/>
          <w:sz w:val="26"/>
          <w:szCs w:val="26"/>
        </w:rPr>
        <w:t xml:space="preserve"> các biện pháp </w:t>
      </w:r>
      <w:r>
        <w:rPr>
          <w:rFonts w:ascii="Times New Roman" w:hAnsi="Times New Roman" w:cs="Times New Roman"/>
          <w:sz w:val="26"/>
          <w:szCs w:val="26"/>
        </w:rPr>
        <w:t>phù hợp</w:t>
      </w:r>
      <w:r w:rsidRPr="002C29CD">
        <w:rPr>
          <w:rFonts w:ascii="Times New Roman" w:hAnsi="Times New Roman" w:cs="Times New Roman"/>
          <w:sz w:val="26"/>
          <w:szCs w:val="26"/>
        </w:rPr>
        <w:t xml:space="preserve"> để bảo vệ môi trường thi công, không làm ảnh hưởng đến các hoạt động </w:t>
      </w:r>
      <w:r>
        <w:rPr>
          <w:rFonts w:ascii="Times New Roman" w:hAnsi="Times New Roman" w:cs="Times New Roman"/>
          <w:sz w:val="26"/>
          <w:szCs w:val="26"/>
        </w:rPr>
        <w:t>sản xuất kinh doanh của Bên mời thầu.</w:t>
      </w:r>
    </w:p>
    <w:p w14:paraId="10E03812" w14:textId="57B8BFCA" w:rsidR="002C29CD" w:rsidRDefault="002C29CD" w:rsidP="002C29CD">
      <w:pPr>
        <w:numPr>
          <w:ilvl w:val="0"/>
          <w:numId w:val="5"/>
        </w:numPr>
        <w:tabs>
          <w:tab w:val="clear" w:pos="1440"/>
          <w:tab w:val="left" w:pos="993"/>
        </w:tabs>
        <w:spacing w:before="60" w:after="60" w:line="240" w:lineRule="auto"/>
        <w:ind w:left="993" w:hanging="426"/>
        <w:jc w:val="both"/>
        <w:rPr>
          <w:rFonts w:ascii="Times New Roman" w:hAnsi="Times New Roman" w:cs="Times New Roman"/>
          <w:sz w:val="26"/>
          <w:szCs w:val="26"/>
        </w:rPr>
      </w:pPr>
      <w:r>
        <w:rPr>
          <w:rFonts w:ascii="Times New Roman" w:hAnsi="Times New Roman" w:cs="Times New Roman"/>
          <w:sz w:val="26"/>
          <w:szCs w:val="26"/>
        </w:rPr>
        <w:t xml:space="preserve">Nhà thầu phải có trách nhiệm thu gom các chất thải (kể cả các chất thải sinh hoạt và chất thải nguy hại) phát sinh trong quá trình thi công và xử lý theo đúng quy định hiện hành. </w:t>
      </w:r>
    </w:p>
    <w:p w14:paraId="65A28B23" w14:textId="6E900BC5" w:rsidR="001C2AF3" w:rsidRDefault="00E554FF" w:rsidP="00E554FF">
      <w:pPr>
        <w:pStyle w:val="ListParagraph"/>
        <w:numPr>
          <w:ilvl w:val="0"/>
          <w:numId w:val="3"/>
        </w:numPr>
        <w:spacing w:before="60" w:after="60" w:line="240" w:lineRule="auto"/>
        <w:ind w:left="567" w:hanging="567"/>
        <w:contextualSpacing w:val="0"/>
        <w:rPr>
          <w:rFonts w:ascii="Times New Roman" w:hAnsi="Times New Roman" w:cs="Times New Roman"/>
          <w:b/>
          <w:bCs/>
          <w:sz w:val="26"/>
          <w:szCs w:val="26"/>
        </w:rPr>
      </w:pPr>
      <w:r>
        <w:rPr>
          <w:rFonts w:ascii="Times New Roman" w:hAnsi="Times New Roman" w:cs="Times New Roman"/>
          <w:b/>
          <w:bCs/>
          <w:sz w:val="26"/>
          <w:szCs w:val="26"/>
        </w:rPr>
        <w:lastRenderedPageBreak/>
        <w:t>Các bản vẽ kèm theo.</w:t>
      </w:r>
    </w:p>
    <w:p w14:paraId="1E7E003F" w14:textId="7D27DCB3" w:rsidR="00E554FF" w:rsidRDefault="00E554FF" w:rsidP="00E554FF">
      <w:pPr>
        <w:spacing w:before="60" w:after="60" w:line="240" w:lineRule="auto"/>
        <w:ind w:left="720"/>
        <w:rPr>
          <w:rFonts w:ascii="Times New Roman" w:hAnsi="Times New Roman" w:cs="Times New Roman"/>
          <w:sz w:val="26"/>
          <w:szCs w:val="26"/>
        </w:rPr>
      </w:pPr>
      <w:r>
        <w:rPr>
          <w:rFonts w:ascii="Times New Roman" w:hAnsi="Times New Roman" w:cs="Times New Roman"/>
          <w:sz w:val="26"/>
          <w:szCs w:val="26"/>
        </w:rPr>
        <w:t>Các bản vẽ thi c</w:t>
      </w:r>
      <w:r w:rsidR="006E2ED7">
        <w:rPr>
          <w:rFonts w:ascii="Times New Roman" w:hAnsi="Times New Roman" w:cs="Times New Roman"/>
          <w:sz w:val="26"/>
          <w:szCs w:val="26"/>
        </w:rPr>
        <w:t>ô</w:t>
      </w:r>
      <w:r>
        <w:rPr>
          <w:rFonts w:ascii="Times New Roman" w:hAnsi="Times New Roman" w:cs="Times New Roman"/>
          <w:sz w:val="26"/>
          <w:szCs w:val="26"/>
        </w:rPr>
        <w:t>ng được liệt kê trong bảng dưới đây.</w:t>
      </w:r>
    </w:p>
    <w:tbl>
      <w:tblPr>
        <w:tblStyle w:val="TableGrid"/>
        <w:tblW w:w="0" w:type="auto"/>
        <w:tblLook w:val="04A0" w:firstRow="1" w:lastRow="0" w:firstColumn="1" w:lastColumn="0" w:noHBand="0" w:noVBand="1"/>
      </w:tblPr>
      <w:tblGrid>
        <w:gridCol w:w="846"/>
        <w:gridCol w:w="3402"/>
        <w:gridCol w:w="3260"/>
        <w:gridCol w:w="2120"/>
      </w:tblGrid>
      <w:tr w:rsidR="00E554FF" w14:paraId="2B4FF294" w14:textId="77777777" w:rsidTr="00E554FF">
        <w:trPr>
          <w:tblHeader/>
        </w:trPr>
        <w:tc>
          <w:tcPr>
            <w:tcW w:w="846" w:type="dxa"/>
          </w:tcPr>
          <w:p w14:paraId="7DF7E844" w14:textId="48D67680" w:rsidR="00E554FF" w:rsidRPr="00E554FF" w:rsidRDefault="00E554FF" w:rsidP="00E554FF">
            <w:pPr>
              <w:spacing w:before="60" w:after="60"/>
              <w:jc w:val="center"/>
              <w:rPr>
                <w:rFonts w:ascii="Times New Roman" w:hAnsi="Times New Roman" w:cs="Times New Roman"/>
                <w:b/>
                <w:bCs/>
                <w:sz w:val="26"/>
                <w:szCs w:val="26"/>
              </w:rPr>
            </w:pPr>
            <w:r w:rsidRPr="00E554FF">
              <w:rPr>
                <w:rFonts w:ascii="Times New Roman" w:hAnsi="Times New Roman" w:cs="Times New Roman"/>
                <w:b/>
                <w:bCs/>
                <w:sz w:val="26"/>
                <w:szCs w:val="26"/>
              </w:rPr>
              <w:t>TT</w:t>
            </w:r>
          </w:p>
        </w:tc>
        <w:tc>
          <w:tcPr>
            <w:tcW w:w="3402" w:type="dxa"/>
          </w:tcPr>
          <w:p w14:paraId="2A966760" w14:textId="5E2307A5" w:rsidR="00E554FF" w:rsidRPr="00E554FF" w:rsidRDefault="00E554FF" w:rsidP="00E554FF">
            <w:pPr>
              <w:spacing w:before="60" w:after="60"/>
              <w:jc w:val="center"/>
              <w:rPr>
                <w:rFonts w:ascii="Times New Roman" w:hAnsi="Times New Roman" w:cs="Times New Roman"/>
                <w:b/>
                <w:bCs/>
                <w:sz w:val="26"/>
                <w:szCs w:val="26"/>
              </w:rPr>
            </w:pPr>
            <w:r>
              <w:rPr>
                <w:rFonts w:ascii="Times New Roman" w:hAnsi="Times New Roman" w:cs="Times New Roman"/>
                <w:b/>
                <w:bCs/>
                <w:sz w:val="26"/>
                <w:szCs w:val="26"/>
              </w:rPr>
              <w:t>Số hồ sơ/số bản vẽ</w:t>
            </w:r>
          </w:p>
        </w:tc>
        <w:tc>
          <w:tcPr>
            <w:tcW w:w="3260" w:type="dxa"/>
          </w:tcPr>
          <w:p w14:paraId="67088C4A" w14:textId="2D2409D8" w:rsidR="00E554FF" w:rsidRPr="00E554FF" w:rsidRDefault="00E554FF" w:rsidP="00E554FF">
            <w:pPr>
              <w:spacing w:before="60" w:after="60"/>
              <w:jc w:val="center"/>
              <w:rPr>
                <w:rFonts w:ascii="Times New Roman" w:hAnsi="Times New Roman" w:cs="Times New Roman"/>
                <w:b/>
                <w:bCs/>
                <w:sz w:val="26"/>
                <w:szCs w:val="26"/>
              </w:rPr>
            </w:pPr>
            <w:r w:rsidRPr="00E554FF">
              <w:rPr>
                <w:rFonts w:ascii="Times New Roman" w:hAnsi="Times New Roman" w:cs="Times New Roman"/>
                <w:b/>
                <w:bCs/>
                <w:sz w:val="26"/>
                <w:szCs w:val="26"/>
              </w:rPr>
              <w:t>Nội dung bản vẽ</w:t>
            </w:r>
          </w:p>
        </w:tc>
        <w:tc>
          <w:tcPr>
            <w:tcW w:w="2120" w:type="dxa"/>
          </w:tcPr>
          <w:p w14:paraId="4DFAD87C" w14:textId="5B569830" w:rsidR="00E554FF" w:rsidRPr="00E554FF" w:rsidRDefault="00E554FF" w:rsidP="00E554FF">
            <w:pPr>
              <w:spacing w:before="60" w:after="60"/>
              <w:jc w:val="center"/>
              <w:rPr>
                <w:rFonts w:ascii="Times New Roman" w:hAnsi="Times New Roman" w:cs="Times New Roman"/>
                <w:b/>
                <w:bCs/>
                <w:sz w:val="26"/>
                <w:szCs w:val="26"/>
              </w:rPr>
            </w:pPr>
            <w:r w:rsidRPr="00E554FF">
              <w:rPr>
                <w:rFonts w:ascii="Times New Roman" w:hAnsi="Times New Roman" w:cs="Times New Roman"/>
                <w:b/>
                <w:bCs/>
                <w:sz w:val="26"/>
                <w:szCs w:val="26"/>
              </w:rPr>
              <w:t>Ngày phát hành</w:t>
            </w:r>
          </w:p>
        </w:tc>
      </w:tr>
    </w:tbl>
    <w:p w14:paraId="77FE09FB" w14:textId="2537D02F" w:rsidR="009F5E56" w:rsidRDefault="009F5E56" w:rsidP="00E554FF">
      <w:pPr>
        <w:spacing w:before="60" w:after="60" w:line="240" w:lineRule="auto"/>
        <w:rPr>
          <w:rFonts w:ascii="Times New Roman" w:hAnsi="Times New Roman" w:cs="Times New Roman"/>
          <w:sz w:val="26"/>
          <w:szCs w:val="26"/>
        </w:rPr>
      </w:pPr>
    </w:p>
    <w:p w14:paraId="693A591D" w14:textId="77777777" w:rsidR="009F5E56" w:rsidRDefault="009F5E56">
      <w:pPr>
        <w:rPr>
          <w:rFonts w:ascii="Times New Roman" w:hAnsi="Times New Roman" w:cs="Times New Roman"/>
          <w:sz w:val="26"/>
          <w:szCs w:val="26"/>
        </w:rPr>
      </w:pPr>
      <w:r>
        <w:rPr>
          <w:rFonts w:ascii="Times New Roman" w:hAnsi="Times New Roman" w:cs="Times New Roman"/>
          <w:sz w:val="26"/>
          <w:szCs w:val="26"/>
        </w:rPr>
        <w:br w:type="page"/>
      </w:r>
    </w:p>
    <w:p w14:paraId="1995A52B" w14:textId="77777777" w:rsidR="009F5E56" w:rsidRDefault="009F5E56" w:rsidP="00E554FF">
      <w:pPr>
        <w:spacing w:before="60" w:after="60" w:line="240" w:lineRule="auto"/>
        <w:rPr>
          <w:rFonts w:ascii="Times New Roman" w:hAnsi="Times New Roman" w:cs="Times New Roman"/>
          <w:sz w:val="26"/>
          <w:szCs w:val="26"/>
        </w:rPr>
        <w:sectPr w:rsidR="009F5E56" w:rsidSect="008535CB">
          <w:footerReference w:type="default" r:id="rId8"/>
          <w:pgSz w:w="11907" w:h="16840" w:code="9"/>
          <w:pgMar w:top="1134" w:right="851" w:bottom="1134" w:left="1418" w:header="720" w:footer="720" w:gutter="0"/>
          <w:cols w:space="720"/>
          <w:docGrid w:linePitch="360"/>
        </w:sectPr>
      </w:pPr>
    </w:p>
    <w:p w14:paraId="603325A3" w14:textId="1CEE1919" w:rsidR="00E554FF" w:rsidRPr="009F5E56" w:rsidRDefault="009F5E56" w:rsidP="009F5E56">
      <w:pPr>
        <w:spacing w:before="120" w:after="120" w:line="240" w:lineRule="auto"/>
        <w:jc w:val="center"/>
        <w:rPr>
          <w:rFonts w:ascii="Times New Roman" w:hAnsi="Times New Roman" w:cs="Times New Roman"/>
          <w:b/>
          <w:bCs/>
          <w:sz w:val="28"/>
          <w:szCs w:val="28"/>
        </w:rPr>
      </w:pPr>
      <w:r w:rsidRPr="009F5E56">
        <w:rPr>
          <w:rFonts w:ascii="Times New Roman" w:hAnsi="Times New Roman" w:cs="Times New Roman"/>
          <w:b/>
          <w:bCs/>
          <w:sz w:val="28"/>
          <w:szCs w:val="28"/>
        </w:rPr>
        <w:lastRenderedPageBreak/>
        <w:t>Phụ lục số 1: Yêu cầu kỹ thuật các công việc xây lắp</w:t>
      </w:r>
    </w:p>
    <w:p w14:paraId="07BBE722" w14:textId="7CAC63DC" w:rsidR="009F5E56" w:rsidRPr="009F5E56" w:rsidRDefault="009F5E56" w:rsidP="009F5E56">
      <w:pPr>
        <w:spacing w:before="120" w:after="360" w:line="240" w:lineRule="auto"/>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A903C40" wp14:editId="6B7E883E">
                <wp:simplePos x="0" y="0"/>
                <wp:positionH relativeFrom="column">
                  <wp:posOffset>2686050</wp:posOffset>
                </wp:positionH>
                <wp:positionV relativeFrom="paragraph">
                  <wp:posOffset>228600</wp:posOffset>
                </wp:positionV>
                <wp:extent cx="3886200" cy="0"/>
                <wp:effectExtent l="0" t="0" r="0" b="0"/>
                <wp:wrapNone/>
                <wp:docPr id="1820121520" name="Straight Connector 2"/>
                <wp:cNvGraphicFramePr/>
                <a:graphic xmlns:a="http://schemas.openxmlformats.org/drawingml/2006/main">
                  <a:graphicData uri="http://schemas.microsoft.com/office/word/2010/wordprocessingShape">
                    <wps:wsp>
                      <wps:cNvCnPr/>
                      <wps:spPr>
                        <a:xfrm>
                          <a:off x="0" y="0"/>
                          <a:ext cx="3886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E9085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11.5pt,18pt" to="51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" strokecolor="#4472c4 [3204]" strokeweight=".5pt">
                <v:stroke joinstyle="miter"/>
              </v:line>
            </w:pict>
          </mc:Fallback>
        </mc:AlternateContent>
      </w:r>
      <w:r w:rsidRPr="009F5E56">
        <w:rPr>
          <w:rFonts w:ascii="Times New Roman" w:hAnsi="Times New Roman" w:cs="Times New Roman"/>
          <w:sz w:val="26"/>
          <w:szCs w:val="26"/>
        </w:rPr>
        <w:t>(</w:t>
      </w:r>
      <w:r w:rsidRPr="009F5E56">
        <w:rPr>
          <w:rFonts w:ascii="Times New Roman" w:hAnsi="Times New Roman" w:cs="Times New Roman"/>
          <w:i/>
          <w:iCs/>
          <w:sz w:val="26"/>
          <w:szCs w:val="26"/>
        </w:rPr>
        <w:t>Gói thầu: Thi công xây dựng công việc Sơn chống ăn mòn</w:t>
      </w:r>
      <w:r w:rsidR="00EA73D2">
        <w:rPr>
          <w:rFonts w:ascii="Times New Roman" w:hAnsi="Times New Roman" w:cs="Times New Roman"/>
          <w:i/>
          <w:iCs/>
          <w:sz w:val="26"/>
          <w:szCs w:val="26"/>
        </w:rPr>
        <w:t xml:space="preserve"> đáy</w:t>
      </w:r>
      <w:r w:rsidRPr="009F5E56">
        <w:rPr>
          <w:rFonts w:ascii="Times New Roman" w:hAnsi="Times New Roman" w:cs="Times New Roman"/>
          <w:i/>
          <w:iCs/>
          <w:sz w:val="26"/>
          <w:szCs w:val="26"/>
        </w:rPr>
        <w:t xml:space="preserve"> bồn chứa xăng dầu MD2</w:t>
      </w:r>
      <w:r w:rsidR="006B40AA">
        <w:rPr>
          <w:rFonts w:ascii="Times New Roman" w:hAnsi="Times New Roman" w:cs="Times New Roman"/>
          <w:i/>
          <w:iCs/>
          <w:sz w:val="26"/>
          <w:szCs w:val="26"/>
        </w:rPr>
        <w:t>5</w:t>
      </w:r>
      <w:r w:rsidRPr="009F5E56">
        <w:rPr>
          <w:rFonts w:ascii="Times New Roman" w:hAnsi="Times New Roman" w:cs="Times New Roman"/>
          <w:i/>
          <w:iCs/>
          <w:sz w:val="26"/>
          <w:szCs w:val="26"/>
        </w:rPr>
        <w:t xml:space="preserve"> CLT - kho xăng dầu Cù Lao Tào</w:t>
      </w:r>
      <w:r w:rsidRPr="009F5E56">
        <w:rPr>
          <w:rFonts w:ascii="Times New Roman" w:hAnsi="Times New Roman" w:cs="Times New Roman"/>
          <w:sz w:val="26"/>
          <w:szCs w:val="26"/>
        </w:rPr>
        <w:t>)</w:t>
      </w:r>
    </w:p>
    <w:tbl>
      <w:tblPr>
        <w:tblW w:w="14817"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42"/>
        <w:gridCol w:w="4170"/>
        <w:gridCol w:w="6887"/>
        <w:gridCol w:w="1701"/>
        <w:gridCol w:w="1417"/>
      </w:tblGrid>
      <w:tr w:rsidR="009F5E56" w:rsidRPr="008A6921" w14:paraId="6DF4D945" w14:textId="77777777" w:rsidTr="009F5E56">
        <w:trPr>
          <w:tblHead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F912297" w14:textId="5821A877" w:rsidR="009F5E56" w:rsidRPr="008A6921" w:rsidRDefault="009F5E56" w:rsidP="009F5E56">
            <w:pPr>
              <w:spacing w:before="60" w:after="60" w:line="240" w:lineRule="auto"/>
              <w:jc w:val="center"/>
              <w:rPr>
                <w:rFonts w:ascii="Times New Roman" w:hAnsi="Times New Roman" w:cs="Times New Roman"/>
                <w:b/>
                <w:bCs/>
                <w:color w:val="000000"/>
                <w:sz w:val="26"/>
                <w:szCs w:val="26"/>
              </w:rPr>
            </w:pPr>
            <w:r w:rsidRPr="003529CA">
              <w:rPr>
                <w:rFonts w:ascii="Times New Roman" w:eastAsia="Times New Roman" w:hAnsi="Times New Roman" w:cs="Times New Roman"/>
                <w:b/>
                <w:bCs/>
                <w:sz w:val="24"/>
                <w:szCs w:val="24"/>
              </w:rPr>
              <w:t>STT</w:t>
            </w:r>
          </w:p>
        </w:tc>
        <w:tc>
          <w:tcPr>
            <w:tcW w:w="4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DE8F270" w14:textId="1E48B666" w:rsidR="009F5E56" w:rsidRPr="008A6921" w:rsidRDefault="009F5E56" w:rsidP="009F5E56">
            <w:pPr>
              <w:spacing w:before="60" w:after="60" w:line="240" w:lineRule="auto"/>
              <w:jc w:val="center"/>
              <w:rPr>
                <w:rFonts w:ascii="Times New Roman" w:hAnsi="Times New Roman" w:cs="Times New Roman"/>
                <w:b/>
                <w:bCs/>
                <w:color w:val="000000"/>
                <w:sz w:val="26"/>
                <w:szCs w:val="26"/>
              </w:rPr>
            </w:pPr>
            <w:r w:rsidRPr="003529CA">
              <w:rPr>
                <w:rFonts w:ascii="Times New Roman" w:eastAsia="Times New Roman" w:hAnsi="Times New Roman" w:cs="Times New Roman"/>
                <w:b/>
                <w:bCs/>
                <w:sz w:val="24"/>
                <w:szCs w:val="24"/>
              </w:rPr>
              <w:t>Mô tả công việc mời thầu</w:t>
            </w:r>
          </w:p>
        </w:tc>
        <w:tc>
          <w:tcPr>
            <w:tcW w:w="68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CA9AEFE" w14:textId="668A205F" w:rsidR="009F5E56" w:rsidRPr="008A6921" w:rsidRDefault="009F5E56" w:rsidP="009F5E56">
            <w:pPr>
              <w:tabs>
                <w:tab w:val="left" w:pos="349"/>
              </w:tabs>
              <w:spacing w:before="60" w:after="60" w:line="240" w:lineRule="auto"/>
              <w:jc w:val="center"/>
              <w:rPr>
                <w:rFonts w:ascii="Times New Roman" w:hAnsi="Times New Roman" w:cs="Times New Roman"/>
                <w:color w:val="000000"/>
                <w:sz w:val="26"/>
                <w:szCs w:val="26"/>
              </w:rPr>
            </w:pPr>
            <w:r w:rsidRPr="003529CA">
              <w:rPr>
                <w:rFonts w:ascii="Times New Roman" w:eastAsia="Times New Roman" w:hAnsi="Times New Roman" w:cs="Times New Roman"/>
                <w:b/>
                <w:bCs/>
                <w:sz w:val="24"/>
                <w:szCs w:val="24"/>
              </w:rPr>
              <w:t>Yêu cầu kỹ thuật/Chỉ dẫn kỹ thuật chính</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4AB2D4D" w14:textId="5C08DAFD" w:rsidR="009F5E56" w:rsidRPr="008A6921" w:rsidRDefault="009F5E56" w:rsidP="009F5E56">
            <w:pPr>
              <w:spacing w:before="60" w:after="60" w:line="240" w:lineRule="auto"/>
              <w:ind w:right="65"/>
              <w:jc w:val="center"/>
              <w:rPr>
                <w:rFonts w:ascii="Times New Roman" w:hAnsi="Times New Roman" w:cs="Times New Roman"/>
                <w:b/>
                <w:bCs/>
                <w:color w:val="993366"/>
                <w:sz w:val="26"/>
                <w:szCs w:val="26"/>
              </w:rPr>
            </w:pPr>
            <w:r w:rsidRPr="003529CA">
              <w:rPr>
                <w:rFonts w:ascii="Times New Roman" w:eastAsia="Times New Roman" w:hAnsi="Times New Roman" w:cs="Times New Roman"/>
                <w:b/>
                <w:bCs/>
                <w:sz w:val="24"/>
                <w:szCs w:val="24"/>
              </w:rPr>
              <w:t>Khối lượng mời thầu</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5F5B385" w14:textId="5AC60D20" w:rsidR="009F5E56" w:rsidRPr="008A6921" w:rsidRDefault="009F5E56" w:rsidP="009F5E56">
            <w:pPr>
              <w:spacing w:before="60" w:after="60" w:line="240" w:lineRule="auto"/>
              <w:jc w:val="center"/>
              <w:rPr>
                <w:rFonts w:ascii="Times New Roman" w:hAnsi="Times New Roman" w:cs="Times New Roman"/>
                <w:color w:val="000000"/>
                <w:sz w:val="26"/>
                <w:szCs w:val="26"/>
              </w:rPr>
            </w:pPr>
            <w:r w:rsidRPr="003529CA">
              <w:rPr>
                <w:rFonts w:ascii="Times New Roman" w:eastAsia="Times New Roman" w:hAnsi="Times New Roman" w:cs="Times New Roman"/>
                <w:b/>
                <w:bCs/>
                <w:sz w:val="24"/>
                <w:szCs w:val="24"/>
              </w:rPr>
              <w:t>Đơn vị tính</w:t>
            </w:r>
          </w:p>
        </w:tc>
      </w:tr>
      <w:tr w:rsidR="009F5E56" w:rsidRPr="008A6921" w14:paraId="729A0AAA" w14:textId="77777777" w:rsidTr="00D3442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AE58D2C" w14:textId="77777777" w:rsidR="009F5E56" w:rsidRPr="008A6921" w:rsidRDefault="009F5E56" w:rsidP="009F5E56">
            <w:pPr>
              <w:spacing w:before="60" w:after="60" w:line="240" w:lineRule="auto"/>
              <w:jc w:val="center"/>
              <w:rPr>
                <w:rFonts w:ascii="Times New Roman" w:eastAsia="Times New Roman" w:hAnsi="Times New Roman" w:cs="Times New Roman"/>
                <w:sz w:val="26"/>
                <w:szCs w:val="26"/>
              </w:rPr>
            </w:pPr>
            <w:r w:rsidRPr="008A6921">
              <w:rPr>
                <w:rFonts w:ascii="Times New Roman" w:hAnsi="Times New Roman" w:cs="Times New Roman"/>
                <w:b/>
                <w:bCs/>
                <w:color w:val="000000"/>
                <w:sz w:val="26"/>
                <w:szCs w:val="26"/>
              </w:rPr>
              <w:t> </w:t>
            </w:r>
            <w:r>
              <w:rPr>
                <w:rFonts w:ascii="Times New Roman" w:hAnsi="Times New Roman" w:cs="Times New Roman"/>
                <w:b/>
                <w:bCs/>
                <w:color w:val="000000"/>
                <w:sz w:val="26"/>
                <w:szCs w:val="26"/>
              </w:rPr>
              <w:t>I</w:t>
            </w:r>
          </w:p>
        </w:tc>
        <w:tc>
          <w:tcPr>
            <w:tcW w:w="4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5365C9FE" w14:textId="6750E775" w:rsidR="009F5E56" w:rsidRPr="008A6921" w:rsidRDefault="009F5E56" w:rsidP="009F5E56">
            <w:pPr>
              <w:spacing w:before="60" w:after="60" w:line="240" w:lineRule="auto"/>
              <w:rPr>
                <w:rFonts w:ascii="Times New Roman" w:eastAsia="Times New Roman" w:hAnsi="Times New Roman" w:cs="Times New Roman"/>
                <w:sz w:val="26"/>
                <w:szCs w:val="26"/>
              </w:rPr>
            </w:pPr>
            <w:r w:rsidRPr="008A6921">
              <w:rPr>
                <w:rFonts w:ascii="Times New Roman" w:hAnsi="Times New Roman" w:cs="Times New Roman"/>
                <w:b/>
                <w:bCs/>
                <w:color w:val="000000"/>
                <w:sz w:val="26"/>
                <w:szCs w:val="26"/>
              </w:rPr>
              <w:t>Làm sạch và sơn chống ăn mòn</w:t>
            </w:r>
            <w:r w:rsidR="0063744F">
              <w:rPr>
                <w:rFonts w:ascii="Times New Roman" w:hAnsi="Times New Roman" w:cs="Times New Roman"/>
                <w:b/>
                <w:bCs/>
                <w:color w:val="000000"/>
                <w:sz w:val="26"/>
                <w:szCs w:val="26"/>
              </w:rPr>
              <w:t xml:space="preserve"> đáy bồn chứa</w:t>
            </w:r>
            <w:r w:rsidRPr="008A6921">
              <w:rPr>
                <w:rFonts w:ascii="Times New Roman" w:hAnsi="Times New Roman" w:cs="Times New Roman"/>
                <w:b/>
                <w:bCs/>
                <w:color w:val="000000"/>
                <w:sz w:val="26"/>
                <w:szCs w:val="26"/>
              </w:rPr>
              <w:t>. Số lượng bồn</w:t>
            </w:r>
            <w:r>
              <w:rPr>
                <w:rFonts w:ascii="Times New Roman" w:hAnsi="Times New Roman" w:cs="Times New Roman"/>
                <w:b/>
                <w:bCs/>
                <w:color w:val="000000"/>
                <w:sz w:val="26"/>
                <w:szCs w:val="26"/>
              </w:rPr>
              <w:t>:</w:t>
            </w:r>
            <w:r w:rsidRPr="008A6921">
              <w:rPr>
                <w:rFonts w:ascii="Times New Roman" w:hAnsi="Times New Roman" w:cs="Times New Roman"/>
                <w:b/>
                <w:bCs/>
                <w:color w:val="000000"/>
                <w:sz w:val="26"/>
                <w:szCs w:val="26"/>
              </w:rPr>
              <w:t xml:space="preserve"> 0</w:t>
            </w:r>
            <w:r>
              <w:rPr>
                <w:rFonts w:ascii="Times New Roman" w:hAnsi="Times New Roman" w:cs="Times New Roman"/>
                <w:b/>
                <w:bCs/>
                <w:color w:val="000000"/>
                <w:sz w:val="26"/>
                <w:szCs w:val="26"/>
              </w:rPr>
              <w:t>1</w:t>
            </w:r>
            <w:r w:rsidRPr="008A6921">
              <w:rPr>
                <w:rFonts w:ascii="Times New Roman" w:hAnsi="Times New Roman" w:cs="Times New Roman"/>
                <w:b/>
                <w:bCs/>
                <w:color w:val="000000"/>
                <w:sz w:val="26"/>
                <w:szCs w:val="26"/>
              </w:rPr>
              <w:t xml:space="preserve"> bồn. Kích thước bồn: R=21.5m, H=18.2m</w:t>
            </w:r>
          </w:p>
        </w:tc>
        <w:tc>
          <w:tcPr>
            <w:tcW w:w="68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0302FC9B" w14:textId="77777777" w:rsidR="009F5E56" w:rsidRPr="008A6921" w:rsidRDefault="009F5E56" w:rsidP="009F5E56">
            <w:pPr>
              <w:tabs>
                <w:tab w:val="left" w:pos="349"/>
              </w:tabs>
              <w:spacing w:before="60" w:after="60" w:line="240" w:lineRule="auto"/>
              <w:jc w:val="both"/>
              <w:rPr>
                <w:rFonts w:ascii="Times New Roman" w:eastAsia="Times New Roman" w:hAnsi="Times New Roman" w:cs="Times New Roman"/>
                <w:sz w:val="26"/>
                <w:szCs w:val="26"/>
              </w:rPr>
            </w:pPr>
            <w:r w:rsidRPr="008A6921">
              <w:rPr>
                <w:rFonts w:ascii="Times New Roman" w:hAnsi="Times New Roman" w:cs="Times New Roman"/>
                <w:color w:val="000000"/>
                <w:sz w:val="26"/>
                <w:szCs w:val="26"/>
              </w:rPr>
              <w:t> </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4A165EE" w14:textId="77777777" w:rsidR="009F5E56" w:rsidRPr="008A6921" w:rsidRDefault="009F5E56" w:rsidP="009F5E56">
            <w:pPr>
              <w:spacing w:before="60" w:after="60" w:line="240" w:lineRule="auto"/>
              <w:ind w:right="65"/>
              <w:jc w:val="right"/>
              <w:rPr>
                <w:rFonts w:ascii="Times New Roman" w:eastAsia="Times New Roman" w:hAnsi="Times New Roman" w:cs="Times New Roman"/>
                <w:sz w:val="26"/>
                <w:szCs w:val="26"/>
              </w:rPr>
            </w:pPr>
            <w:r w:rsidRPr="008A6921">
              <w:rPr>
                <w:rFonts w:ascii="Times New Roman" w:hAnsi="Times New Roman" w:cs="Times New Roman"/>
                <w:b/>
                <w:bCs/>
                <w:color w:val="993366"/>
                <w:sz w:val="26"/>
                <w:szCs w:val="26"/>
              </w:rPr>
              <w:t> </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ED027F7" w14:textId="77777777" w:rsidR="009F5E56" w:rsidRPr="008A6921" w:rsidRDefault="009F5E56" w:rsidP="009F5E56">
            <w:pPr>
              <w:spacing w:before="60" w:after="60" w:line="240" w:lineRule="auto"/>
              <w:rPr>
                <w:rFonts w:ascii="Times New Roman" w:eastAsia="Times New Roman" w:hAnsi="Times New Roman" w:cs="Times New Roman"/>
                <w:sz w:val="26"/>
                <w:szCs w:val="26"/>
              </w:rPr>
            </w:pPr>
            <w:r w:rsidRPr="008A6921">
              <w:rPr>
                <w:rFonts w:ascii="Times New Roman" w:hAnsi="Times New Roman" w:cs="Times New Roman"/>
                <w:color w:val="000000"/>
                <w:sz w:val="26"/>
                <w:szCs w:val="26"/>
              </w:rPr>
              <w:t> </w:t>
            </w:r>
          </w:p>
        </w:tc>
      </w:tr>
      <w:tr w:rsidR="009F5E56" w:rsidRPr="008A6921" w14:paraId="53353191" w14:textId="77777777" w:rsidTr="00D272B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A981718" w14:textId="77777777" w:rsidR="009F5E56" w:rsidRPr="008A6921" w:rsidRDefault="009F5E56" w:rsidP="009967D3">
            <w:pPr>
              <w:spacing w:before="60" w:after="60" w:line="240" w:lineRule="auto"/>
              <w:jc w:val="center"/>
              <w:rPr>
                <w:rFonts w:ascii="Times New Roman" w:hAnsi="Times New Roman" w:cs="Times New Roman"/>
                <w:color w:val="000000"/>
                <w:sz w:val="26"/>
                <w:szCs w:val="26"/>
              </w:rPr>
            </w:pPr>
            <w:r w:rsidRPr="008A6921">
              <w:rPr>
                <w:rFonts w:ascii="Times New Roman" w:hAnsi="Times New Roman" w:cs="Times New Roman"/>
                <w:color w:val="000000"/>
                <w:sz w:val="26"/>
                <w:szCs w:val="26"/>
              </w:rPr>
              <w:t>1</w:t>
            </w:r>
          </w:p>
        </w:tc>
        <w:tc>
          <w:tcPr>
            <w:tcW w:w="4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BAA698" w14:textId="77777777" w:rsidR="009F5E56" w:rsidRPr="008A6921" w:rsidRDefault="009F5E56" w:rsidP="00D272B3">
            <w:pPr>
              <w:spacing w:before="60" w:after="60" w:line="240" w:lineRule="auto"/>
              <w:jc w:val="both"/>
              <w:rPr>
                <w:rFonts w:ascii="Times New Roman" w:eastAsia="Times New Roman" w:hAnsi="Times New Roman" w:cs="Times New Roman"/>
                <w:color w:val="000000"/>
                <w:sz w:val="26"/>
                <w:szCs w:val="26"/>
              </w:rPr>
            </w:pPr>
            <w:r w:rsidRPr="008A6921">
              <w:rPr>
                <w:rFonts w:ascii="Times New Roman" w:hAnsi="Times New Roman" w:cs="Times New Roman"/>
                <w:color w:val="000000"/>
                <w:sz w:val="26"/>
                <w:szCs w:val="26"/>
              </w:rPr>
              <w:t>Làm sạch bề mặt kim loại thành và mái bồn đã sơn bằng cát pha nước tỷ lệ 85% nước + 15% cát áp lực cao, bề mặt sau làm sạch đạt S.A 2.0 - S.A 2.5</w:t>
            </w:r>
          </w:p>
        </w:tc>
        <w:tc>
          <w:tcPr>
            <w:tcW w:w="68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76135FF" w14:textId="77777777" w:rsidR="00D47480" w:rsidRDefault="009F5E56" w:rsidP="005824A7">
            <w:pPr>
              <w:tabs>
                <w:tab w:val="left" w:pos="208"/>
              </w:tabs>
              <w:spacing w:before="60" w:after="60" w:line="240" w:lineRule="auto"/>
              <w:rPr>
                <w:rFonts w:ascii="Times New Roman" w:hAnsi="Times New Roman" w:cs="Times New Roman"/>
                <w:color w:val="000000"/>
                <w:sz w:val="26"/>
                <w:szCs w:val="26"/>
              </w:rPr>
            </w:pPr>
            <w:r w:rsidRPr="008A6921">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8A6921">
              <w:rPr>
                <w:rFonts w:ascii="Times New Roman" w:hAnsi="Times New Roman" w:cs="Times New Roman"/>
                <w:color w:val="000000"/>
                <w:sz w:val="26"/>
                <w:szCs w:val="26"/>
              </w:rPr>
              <w:t xml:space="preserve">Theo bản vẽ TKTC được phê duyệt. </w:t>
            </w:r>
          </w:p>
          <w:p w14:paraId="2E95FBDF" w14:textId="22104A5B" w:rsidR="009F5E56" w:rsidRPr="008A6921" w:rsidRDefault="00D47480" w:rsidP="005824A7">
            <w:pPr>
              <w:tabs>
                <w:tab w:val="left" w:pos="208"/>
              </w:tabs>
              <w:spacing w:before="60" w:after="60" w:line="240" w:lineRule="auto"/>
              <w:rPr>
                <w:rFonts w:ascii="Times New Roman" w:hAnsi="Times New Roman" w:cs="Times New Roman"/>
                <w:sz w:val="26"/>
                <w:szCs w:val="26"/>
                <w:lang w:eastAsia="ko-KR"/>
              </w:rPr>
            </w:pPr>
            <w:r>
              <w:rPr>
                <w:rFonts w:ascii="Times New Roman" w:hAnsi="Times New Roman" w:cs="Times New Roman"/>
                <w:color w:val="000000"/>
                <w:sz w:val="26"/>
                <w:szCs w:val="26"/>
              </w:rPr>
              <w:t>- Nhà thầu phải làm sạch bề mặt kết cấu thép đáy bồn, thành bồn từ đáy bồn lên 2m, các cột chống</w:t>
            </w:r>
            <w:r w:rsidR="0017526B">
              <w:rPr>
                <w:rFonts w:ascii="Times New Roman" w:hAnsi="Times New Roman" w:cs="Times New Roman"/>
                <w:color w:val="000000"/>
                <w:sz w:val="26"/>
                <w:szCs w:val="26"/>
              </w:rPr>
              <w:t xml:space="preserve"> đỡ mái</w:t>
            </w:r>
            <w:r>
              <w:rPr>
                <w:rFonts w:ascii="Times New Roman" w:hAnsi="Times New Roman" w:cs="Times New Roman"/>
                <w:color w:val="000000"/>
                <w:sz w:val="26"/>
                <w:szCs w:val="26"/>
              </w:rPr>
              <w:t xml:space="preserve"> từ đáy bồn lên 2m.</w:t>
            </w:r>
            <w:r w:rsidR="009F5E56" w:rsidRPr="008A6921">
              <w:rPr>
                <w:rFonts w:ascii="Times New Roman" w:hAnsi="Times New Roman" w:cs="Times New Roman"/>
                <w:color w:val="000000"/>
                <w:sz w:val="26"/>
                <w:szCs w:val="26"/>
              </w:rPr>
              <w:br/>
              <w:t>- Nhà thầu phải đảm bảo an toàn PCCN, VSMT khi thi công và luôn hiểu rằng đây là kho xăng dầu đang hoạt động khai thác các bồn bể đường ống lộ thiên đang chứa/điền đầy nhiên liệu là xăng, dầu, Condensate. Các hoạt động xuất nhập hàng hóa là xăng, dầu các loại diễn ra song song trong quá trình thi công ở các bồn lân cận … mọi rủi ro là không được phép xảy ra;</w:t>
            </w:r>
            <w:r w:rsidR="009F5E56" w:rsidRPr="008A6921">
              <w:rPr>
                <w:rFonts w:ascii="Times New Roman" w:hAnsi="Times New Roman" w:cs="Times New Roman"/>
                <w:color w:val="000000"/>
                <w:sz w:val="26"/>
                <w:szCs w:val="26"/>
              </w:rPr>
              <w:br/>
              <w:t xml:space="preserve">- Tiêu chuẩn áp dụng trong thi công và nghiệm thu: </w:t>
            </w:r>
            <w:r w:rsidR="009F5E56" w:rsidRPr="008A6921">
              <w:rPr>
                <w:rFonts w:ascii="Times New Roman" w:hAnsi="Times New Roman" w:cs="Times New Roman"/>
                <w:color w:val="000000"/>
                <w:sz w:val="26"/>
                <w:szCs w:val="26"/>
              </w:rPr>
              <w:br/>
              <w:t xml:space="preserve">* TCXDVN 334: 2005 Quy phạm sơn thiết bị và kết cấu thép trong xây dựng DD và CN; </w:t>
            </w:r>
            <w:r w:rsidR="009F5E56" w:rsidRPr="008A6921">
              <w:rPr>
                <w:rFonts w:ascii="Times New Roman" w:hAnsi="Times New Roman" w:cs="Times New Roman"/>
                <w:color w:val="000000"/>
                <w:sz w:val="26"/>
                <w:szCs w:val="26"/>
              </w:rPr>
              <w:br/>
              <w:t>* TCVN 8790: 2011 Sơn bảo vệ kết cấu thép- Quy trình thi công và nghiệm thu</w:t>
            </w:r>
            <w:r w:rsidR="009F5E56" w:rsidRPr="008A6921">
              <w:rPr>
                <w:rFonts w:ascii="Times New Roman" w:hAnsi="Times New Roman" w:cs="Times New Roman"/>
                <w:color w:val="000000"/>
                <w:sz w:val="26"/>
                <w:szCs w:val="26"/>
              </w:rPr>
              <w:br/>
              <w:t>* TCVN 9276:2012 Sơn phủ bảo vệ kết cấu thép - Hướng dẫn kiểm tra, giám sát chất lượng quá trình thi công</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EC6E02" w14:textId="2E2A38D9" w:rsidR="009F5E56" w:rsidRPr="008A6921" w:rsidRDefault="00402070" w:rsidP="009F5E56">
            <w:pPr>
              <w:spacing w:before="60" w:after="60" w:line="240" w:lineRule="auto"/>
              <w:ind w:right="65"/>
              <w:jc w:val="right"/>
              <w:rPr>
                <w:rFonts w:ascii="Times New Roman" w:hAnsi="Times New Roman" w:cs="Times New Roman"/>
                <w:color w:val="993366"/>
                <w:sz w:val="26"/>
                <w:szCs w:val="26"/>
              </w:rPr>
            </w:pPr>
            <w:r w:rsidRPr="00402070">
              <w:rPr>
                <w:rFonts w:ascii="Times New Roman" w:hAnsi="Times New Roman" w:cs="Times New Roman"/>
                <w:color w:val="993366"/>
                <w:sz w:val="26"/>
                <w:szCs w:val="26"/>
              </w:rPr>
              <w:t>1.774,403</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450DF4" w14:textId="77777777" w:rsidR="009F5E56" w:rsidRPr="008A6921" w:rsidRDefault="009F5E56" w:rsidP="009F5E56">
            <w:pPr>
              <w:spacing w:before="60" w:after="60" w:line="240" w:lineRule="auto"/>
              <w:rPr>
                <w:rFonts w:ascii="Times New Roman" w:hAnsi="Times New Roman" w:cs="Times New Roman"/>
                <w:color w:val="000000"/>
                <w:sz w:val="26"/>
                <w:szCs w:val="26"/>
              </w:rPr>
            </w:pPr>
            <w:r w:rsidRPr="008A6921">
              <w:rPr>
                <w:rFonts w:ascii="Times New Roman" w:hAnsi="Times New Roman" w:cs="Times New Roman"/>
                <w:color w:val="000000"/>
                <w:sz w:val="26"/>
                <w:szCs w:val="26"/>
              </w:rPr>
              <w:t>m2</w:t>
            </w:r>
          </w:p>
        </w:tc>
      </w:tr>
      <w:tr w:rsidR="009F5E56" w:rsidRPr="008A6921" w14:paraId="1761CF34" w14:textId="77777777" w:rsidTr="00D272B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ABB5F1E" w14:textId="77777777" w:rsidR="009F5E56" w:rsidRPr="008A6921" w:rsidRDefault="009F5E56" w:rsidP="009967D3">
            <w:pPr>
              <w:spacing w:before="60" w:after="60" w:line="240" w:lineRule="auto"/>
              <w:jc w:val="center"/>
              <w:rPr>
                <w:rFonts w:ascii="Times New Roman" w:hAnsi="Times New Roman" w:cs="Times New Roman"/>
                <w:color w:val="000000"/>
                <w:sz w:val="26"/>
                <w:szCs w:val="26"/>
              </w:rPr>
            </w:pPr>
            <w:r w:rsidRPr="008A6921">
              <w:rPr>
                <w:rFonts w:ascii="Times New Roman" w:hAnsi="Times New Roman" w:cs="Times New Roman"/>
                <w:color w:val="000000"/>
                <w:sz w:val="26"/>
                <w:szCs w:val="26"/>
              </w:rPr>
              <w:lastRenderedPageBreak/>
              <w:t>2</w:t>
            </w:r>
          </w:p>
        </w:tc>
        <w:tc>
          <w:tcPr>
            <w:tcW w:w="4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3CDAC3" w14:textId="0CAAE0B0" w:rsidR="009F5E56" w:rsidRPr="008A6921" w:rsidRDefault="00954212" w:rsidP="00D272B3">
            <w:pPr>
              <w:spacing w:before="60" w:after="60" w:line="240" w:lineRule="auto"/>
              <w:jc w:val="both"/>
              <w:rPr>
                <w:rFonts w:ascii="Times New Roman" w:eastAsia="Times New Roman" w:hAnsi="Times New Roman" w:cs="Times New Roman"/>
                <w:color w:val="000000"/>
                <w:sz w:val="26"/>
                <w:szCs w:val="26"/>
              </w:rPr>
            </w:pPr>
            <w:r w:rsidRPr="005515E9">
              <w:rPr>
                <w:rFonts w:ascii="Times New Roman" w:hAnsi="Times New Roman" w:cs="Times New Roman"/>
                <w:color w:val="000000"/>
                <w:sz w:val="26"/>
                <w:szCs w:val="26"/>
              </w:rPr>
              <w:t>Sơn epoxy 2 thành phần kết cấu thép đáy bồn. Tổng độ dày màng sơn khô đạt 300Mcr.</w:t>
            </w:r>
          </w:p>
        </w:tc>
        <w:tc>
          <w:tcPr>
            <w:tcW w:w="68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C6A3B01" w14:textId="77777777" w:rsidR="00C452C7" w:rsidRDefault="009F5E56" w:rsidP="005B700A">
            <w:pPr>
              <w:tabs>
                <w:tab w:val="left" w:pos="208"/>
              </w:tabs>
              <w:spacing w:before="60" w:after="60" w:line="240" w:lineRule="auto"/>
              <w:rPr>
                <w:rFonts w:ascii="Times New Roman" w:hAnsi="Times New Roman" w:cs="Times New Roman"/>
                <w:color w:val="000000"/>
                <w:sz w:val="26"/>
                <w:szCs w:val="26"/>
              </w:rPr>
            </w:pPr>
            <w:r w:rsidRPr="008A6921">
              <w:rPr>
                <w:rFonts w:ascii="Times New Roman" w:hAnsi="Times New Roman" w:cs="Times New Roman"/>
                <w:color w:val="000000"/>
                <w:sz w:val="26"/>
                <w:szCs w:val="26"/>
              </w:rPr>
              <w:t>Sơn epoxy hai thành phần gồm 0</w:t>
            </w:r>
            <w:r w:rsidR="009D693F">
              <w:rPr>
                <w:rFonts w:ascii="Times New Roman" w:hAnsi="Times New Roman" w:cs="Times New Roman"/>
                <w:color w:val="000000"/>
                <w:sz w:val="26"/>
                <w:szCs w:val="26"/>
              </w:rPr>
              <w:t>2</w:t>
            </w:r>
            <w:r w:rsidRPr="008A6921">
              <w:rPr>
                <w:rFonts w:ascii="Times New Roman" w:hAnsi="Times New Roman" w:cs="Times New Roman"/>
                <w:color w:val="000000"/>
                <w:sz w:val="26"/>
                <w:szCs w:val="26"/>
              </w:rPr>
              <w:t xml:space="preserve"> lớp, tổng chiều dày các lớp sơn khi khô đạt 300microns. Yêu cầu kỹ thuật:</w:t>
            </w:r>
            <w:r w:rsidRPr="008A6921">
              <w:rPr>
                <w:rFonts w:ascii="Times New Roman" w:hAnsi="Times New Roman" w:cs="Times New Roman"/>
                <w:color w:val="000000"/>
                <w:sz w:val="26"/>
                <w:szCs w:val="26"/>
              </w:rPr>
              <w:br/>
              <w:t>- Sơn Epoxy hai thành phần với hệ sơn có tuổi thọ tối thiểu là 10 năm;</w:t>
            </w:r>
          </w:p>
          <w:p w14:paraId="56A15503" w14:textId="39061DE2" w:rsidR="009F5E56" w:rsidRPr="008A6921" w:rsidRDefault="00C452C7" w:rsidP="005B700A">
            <w:pPr>
              <w:tabs>
                <w:tab w:val="left" w:pos="208"/>
              </w:tabs>
              <w:spacing w:before="60" w:after="60" w:line="240" w:lineRule="auto"/>
              <w:rPr>
                <w:rFonts w:ascii="Times New Roman" w:hAnsi="Times New Roman" w:cs="Times New Roman"/>
                <w:sz w:val="26"/>
                <w:szCs w:val="26"/>
                <w:lang w:eastAsia="ko-KR"/>
              </w:rPr>
            </w:pPr>
            <w:r>
              <w:rPr>
                <w:rFonts w:ascii="Times New Roman" w:hAnsi="Times New Roman" w:cs="Times New Roman"/>
                <w:color w:val="000000"/>
                <w:sz w:val="26"/>
                <w:szCs w:val="26"/>
              </w:rPr>
              <w:t>- Sơn Epoxy hai thành phần</w:t>
            </w:r>
            <w:r w:rsidR="009C118C">
              <w:rPr>
                <w:rFonts w:ascii="Times New Roman" w:hAnsi="Times New Roman" w:cs="Times New Roman"/>
                <w:color w:val="000000"/>
                <w:sz w:val="26"/>
                <w:szCs w:val="26"/>
              </w:rPr>
              <w:t xml:space="preserve"> với hệ sơn</w:t>
            </w:r>
            <w:r>
              <w:rPr>
                <w:rFonts w:ascii="Times New Roman" w:hAnsi="Times New Roman" w:cs="Times New Roman"/>
                <w:color w:val="000000"/>
                <w:sz w:val="26"/>
                <w:szCs w:val="26"/>
              </w:rPr>
              <w:t xml:space="preserve"> dùng trong môi trường hóa chất xăng dầu</w:t>
            </w:r>
            <w:r w:rsidR="009F5E56" w:rsidRPr="008A6921">
              <w:rPr>
                <w:rFonts w:ascii="Times New Roman" w:hAnsi="Times New Roman" w:cs="Times New Roman"/>
                <w:color w:val="000000"/>
                <w:sz w:val="26"/>
                <w:szCs w:val="26"/>
              </w:rPr>
              <w:br/>
            </w:r>
            <w:r w:rsidR="009F5E56" w:rsidRPr="00D1539C">
              <w:rPr>
                <w:rFonts w:ascii="Times New Roman" w:hAnsi="Times New Roman" w:cs="Times New Roman"/>
                <w:color w:val="000000"/>
                <w:sz w:val="26"/>
                <w:szCs w:val="26"/>
              </w:rPr>
              <w:t>- Tổng số lớp sơn tối thiểu là 0</w:t>
            </w:r>
            <w:r w:rsidR="007F2CD6" w:rsidRPr="00D1539C">
              <w:rPr>
                <w:rFonts w:ascii="Times New Roman" w:hAnsi="Times New Roman" w:cs="Times New Roman"/>
                <w:color w:val="000000"/>
                <w:sz w:val="26"/>
                <w:szCs w:val="26"/>
              </w:rPr>
              <w:t>2</w:t>
            </w:r>
            <w:r w:rsidR="009F5E56" w:rsidRPr="00D1539C">
              <w:rPr>
                <w:rFonts w:ascii="Times New Roman" w:hAnsi="Times New Roman" w:cs="Times New Roman"/>
                <w:color w:val="000000"/>
                <w:sz w:val="26"/>
                <w:szCs w:val="26"/>
              </w:rPr>
              <w:t xml:space="preserve"> (trong đó: 01 lớp sơn lót + 0</w:t>
            </w:r>
            <w:r w:rsidR="007F2CD6" w:rsidRPr="00D1539C">
              <w:rPr>
                <w:rFonts w:ascii="Times New Roman" w:hAnsi="Times New Roman" w:cs="Times New Roman"/>
                <w:color w:val="000000"/>
                <w:sz w:val="26"/>
                <w:szCs w:val="26"/>
              </w:rPr>
              <w:t>1</w:t>
            </w:r>
            <w:r w:rsidR="009F5E56" w:rsidRPr="00D1539C">
              <w:rPr>
                <w:rFonts w:ascii="Times New Roman" w:hAnsi="Times New Roman" w:cs="Times New Roman"/>
                <w:color w:val="000000"/>
                <w:sz w:val="26"/>
                <w:szCs w:val="26"/>
              </w:rPr>
              <w:t xml:space="preserve"> lớp sơn phủ), tổng chiều dày cho màng sơn khô hoàn thiện ≥300 microns;</w:t>
            </w:r>
            <w:r w:rsidR="009F5E56" w:rsidRPr="00D1539C">
              <w:rPr>
                <w:rFonts w:ascii="Times New Roman" w:hAnsi="Times New Roman" w:cs="Times New Roman"/>
                <w:color w:val="000000"/>
                <w:sz w:val="26"/>
                <w:szCs w:val="26"/>
              </w:rPr>
              <w:br/>
              <w:t xml:space="preserve">- Nhà thầu phải cung cấp sơ đồ của hãng sơn tuy nhiên phải đảm bảo tương đương về yêu cầu đặc tính cơ - lý - kỹ thuật, hóa học, chiều dày và số lớp sơn; </w:t>
            </w:r>
            <w:r w:rsidR="009F5E56" w:rsidRPr="00D1539C">
              <w:rPr>
                <w:rFonts w:ascii="Times New Roman" w:hAnsi="Times New Roman" w:cs="Times New Roman"/>
                <w:color w:val="000000"/>
                <w:sz w:val="26"/>
                <w:szCs w:val="26"/>
              </w:rPr>
              <w:br/>
              <w:t xml:space="preserve">- Nhà thầu phải nộp kèm theo Quy trình sơn và hệ sơn từng lớp, tên hãng cung cấp để chứng minh. Tại kho xăng dầu Cù Lao Tào bồn chứa </w:t>
            </w:r>
            <w:r w:rsidR="00FF7750" w:rsidRPr="00D1539C">
              <w:rPr>
                <w:rFonts w:ascii="Times New Roman" w:hAnsi="Times New Roman" w:cs="Times New Roman"/>
                <w:color w:val="000000"/>
                <w:sz w:val="26"/>
                <w:szCs w:val="26"/>
                <w:lang w:val="vi-VN"/>
              </w:rPr>
              <w:t>MD</w:t>
            </w:r>
            <w:r w:rsidR="009F5E56" w:rsidRPr="00D1539C">
              <w:rPr>
                <w:rFonts w:ascii="Times New Roman" w:hAnsi="Times New Roman" w:cs="Times New Roman"/>
                <w:color w:val="000000"/>
                <w:sz w:val="26"/>
                <w:szCs w:val="26"/>
              </w:rPr>
              <w:t>23, các đường ống công nghệ đã sử dụng sơn Epoxy hai thành phần của CHOGOKU, để đối chứng và lựa chọn sản phẩm sơn phù hợp với điều kiện tự nhiên, khí thượng, khí hậu có tính ăn mòn, xâm thực cao do tác động của môi trường biển Chủ đầu tư đề nghị không sử dụng lại sơn này cho các bồn chứa sắp được thi công.</w:t>
            </w:r>
            <w:r w:rsidR="009F5E56" w:rsidRPr="008A6921">
              <w:rPr>
                <w:rFonts w:ascii="Times New Roman" w:hAnsi="Times New Roman" w:cs="Times New Roman"/>
                <w:color w:val="000000"/>
                <w:sz w:val="26"/>
                <w:szCs w:val="26"/>
              </w:rPr>
              <w:br/>
              <w:t xml:space="preserve">- Thời gian bảo hành: theo yêu quy định hiện hành của pháp luật; </w:t>
            </w:r>
            <w:r w:rsidR="009F5E56" w:rsidRPr="008A6921">
              <w:rPr>
                <w:rFonts w:ascii="Times New Roman" w:hAnsi="Times New Roman" w:cs="Times New Roman"/>
                <w:color w:val="000000"/>
                <w:sz w:val="26"/>
                <w:szCs w:val="26"/>
              </w:rPr>
              <w:br/>
              <w:t xml:space="preserve">- Tiêu chuẩn áp dụng khi nghiệm thu: </w:t>
            </w:r>
            <w:r w:rsidR="009F5E56" w:rsidRPr="008A6921">
              <w:rPr>
                <w:rFonts w:ascii="Times New Roman" w:hAnsi="Times New Roman" w:cs="Times New Roman"/>
                <w:color w:val="000000"/>
                <w:sz w:val="26"/>
                <w:szCs w:val="26"/>
              </w:rPr>
              <w:br/>
              <w:t xml:space="preserve">* TCXDVN 334: 2005 Quy phạm sơn thiết bị và kết cấu thép trong xây dựng DD và CN; </w:t>
            </w:r>
            <w:r w:rsidR="009F5E56" w:rsidRPr="008A6921">
              <w:rPr>
                <w:rFonts w:ascii="Times New Roman" w:hAnsi="Times New Roman" w:cs="Times New Roman"/>
                <w:color w:val="000000"/>
                <w:sz w:val="26"/>
                <w:szCs w:val="26"/>
              </w:rPr>
              <w:br/>
              <w:t>* TCVN 8790: 2011 Sơn bảo vệ kết cấu thép - Quy trình thi công và nghiệm thu;</w:t>
            </w:r>
            <w:r w:rsidR="009F5E56" w:rsidRPr="008A6921">
              <w:rPr>
                <w:rFonts w:ascii="Times New Roman" w:hAnsi="Times New Roman" w:cs="Times New Roman"/>
                <w:color w:val="000000"/>
                <w:sz w:val="26"/>
                <w:szCs w:val="26"/>
              </w:rPr>
              <w:br/>
            </w:r>
            <w:r w:rsidR="009F5E56" w:rsidRPr="008A6921">
              <w:rPr>
                <w:rFonts w:ascii="Times New Roman" w:hAnsi="Times New Roman" w:cs="Times New Roman"/>
                <w:color w:val="000000"/>
                <w:sz w:val="26"/>
                <w:szCs w:val="26"/>
              </w:rPr>
              <w:lastRenderedPageBreak/>
              <w:t>* TCVN 9276:2012 Sơn phủ bảo vệ kết cấu thép - Hướng dẫn kiểm tra, giám sát chất lượng quá trình thi công</w:t>
            </w:r>
            <w:r w:rsidR="009F5E56" w:rsidRPr="008A6921">
              <w:rPr>
                <w:rFonts w:ascii="Times New Roman" w:hAnsi="Times New Roman" w:cs="Times New Roman"/>
                <w:color w:val="000000"/>
                <w:sz w:val="26"/>
                <w:szCs w:val="26"/>
              </w:rPr>
              <w:br/>
              <w:t>* TCVN 2097: 1993 Sơn - Phương pháp xác định độ bám dính của màng sơn;</w:t>
            </w:r>
            <w:r w:rsidR="009F5E56" w:rsidRPr="008A6921">
              <w:rPr>
                <w:rFonts w:ascii="Times New Roman" w:hAnsi="Times New Roman" w:cs="Times New Roman"/>
                <w:color w:val="000000"/>
                <w:sz w:val="26"/>
                <w:szCs w:val="26"/>
              </w:rPr>
              <w:br/>
              <w:t>* ASTM D3359-09: Standard Test Methods for Measuring Adhesion by Tape Test.</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473CB2" w14:textId="11E38FA6" w:rsidR="009F5E56" w:rsidRPr="008A6921" w:rsidRDefault="007F2CD6" w:rsidP="009F5E56">
            <w:pPr>
              <w:spacing w:before="60" w:after="60" w:line="240" w:lineRule="auto"/>
              <w:ind w:right="65"/>
              <w:jc w:val="right"/>
              <w:rPr>
                <w:rFonts w:ascii="Times New Roman" w:hAnsi="Times New Roman" w:cs="Times New Roman"/>
                <w:color w:val="993366"/>
                <w:sz w:val="26"/>
                <w:szCs w:val="26"/>
              </w:rPr>
            </w:pPr>
            <w:r w:rsidRPr="00402070">
              <w:rPr>
                <w:rFonts w:ascii="Times New Roman" w:hAnsi="Times New Roman" w:cs="Times New Roman"/>
                <w:color w:val="993366"/>
                <w:sz w:val="26"/>
                <w:szCs w:val="26"/>
              </w:rPr>
              <w:lastRenderedPageBreak/>
              <w:t>1.774,403</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F01BA7" w14:textId="77777777" w:rsidR="009F5E56" w:rsidRPr="008A6921" w:rsidRDefault="009F5E56" w:rsidP="009F5E56">
            <w:pPr>
              <w:spacing w:before="60" w:after="60" w:line="240" w:lineRule="auto"/>
              <w:rPr>
                <w:rFonts w:ascii="Times New Roman" w:hAnsi="Times New Roman" w:cs="Times New Roman"/>
                <w:color w:val="000000"/>
                <w:sz w:val="26"/>
                <w:szCs w:val="26"/>
              </w:rPr>
            </w:pPr>
            <w:r w:rsidRPr="008A6921">
              <w:rPr>
                <w:rFonts w:ascii="Times New Roman" w:hAnsi="Times New Roman" w:cs="Times New Roman"/>
                <w:color w:val="000000"/>
                <w:sz w:val="26"/>
                <w:szCs w:val="26"/>
              </w:rPr>
              <w:t>m2</w:t>
            </w:r>
          </w:p>
        </w:tc>
      </w:tr>
      <w:tr w:rsidR="009F5E56" w:rsidRPr="008A6921" w14:paraId="046010A0" w14:textId="77777777" w:rsidTr="008D355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F1F6E00" w14:textId="6F5AA7F6" w:rsidR="009F5E56" w:rsidRPr="008A6921" w:rsidRDefault="008341C0" w:rsidP="009967D3">
            <w:pPr>
              <w:spacing w:before="60" w:after="6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4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3CBD084" w14:textId="48B0C2DF" w:rsidR="009F5E56" w:rsidRPr="008A6921" w:rsidRDefault="009F5E56" w:rsidP="008D3555">
            <w:pPr>
              <w:spacing w:before="60" w:after="60" w:line="240" w:lineRule="auto"/>
              <w:jc w:val="both"/>
              <w:rPr>
                <w:rFonts w:ascii="Times New Roman" w:eastAsia="Times New Roman" w:hAnsi="Times New Roman" w:cs="Times New Roman"/>
                <w:color w:val="000000"/>
                <w:sz w:val="26"/>
                <w:szCs w:val="26"/>
              </w:rPr>
            </w:pPr>
            <w:r w:rsidRPr="008A6921">
              <w:rPr>
                <w:rFonts w:ascii="Times New Roman" w:hAnsi="Times New Roman" w:cs="Times New Roman"/>
                <w:color w:val="000000"/>
                <w:sz w:val="26"/>
                <w:szCs w:val="26"/>
              </w:rPr>
              <w:t xml:space="preserve">Bốc xếp vật tư từ cảng </w:t>
            </w:r>
            <w:r w:rsidR="002951C5">
              <w:rPr>
                <w:rFonts w:ascii="Times New Roman" w:hAnsi="Times New Roman" w:cs="Times New Roman"/>
                <w:color w:val="000000"/>
                <w:sz w:val="26"/>
                <w:szCs w:val="26"/>
                <w:lang w:val="vi-VN"/>
              </w:rPr>
              <w:t>Thượng Lưu xuống</w:t>
            </w:r>
            <w:r w:rsidRPr="008A6921">
              <w:rPr>
                <w:rFonts w:ascii="Times New Roman" w:hAnsi="Times New Roman" w:cs="Times New Roman"/>
                <w:color w:val="000000"/>
                <w:sz w:val="26"/>
                <w:szCs w:val="26"/>
              </w:rPr>
              <w:t xml:space="preserve"> sà lan bằng thủ công, vật liệu rời đã đóng bao</w:t>
            </w:r>
          </w:p>
        </w:tc>
        <w:tc>
          <w:tcPr>
            <w:tcW w:w="68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D0B1B9D" w14:textId="77777777" w:rsidR="009F5E56" w:rsidRPr="008A6921" w:rsidRDefault="009F5E56" w:rsidP="009F5E56">
            <w:pPr>
              <w:tabs>
                <w:tab w:val="left" w:pos="208"/>
              </w:tabs>
              <w:spacing w:before="60" w:after="60" w:line="240" w:lineRule="auto"/>
              <w:rPr>
                <w:rFonts w:ascii="Times New Roman" w:hAnsi="Times New Roman" w:cs="Times New Roman"/>
                <w:sz w:val="26"/>
                <w:szCs w:val="26"/>
                <w:lang w:eastAsia="ko-KR"/>
              </w:rPr>
            </w:pPr>
            <w:r w:rsidRPr="008A6921">
              <w:rPr>
                <w:rFonts w:ascii="Times New Roman" w:hAnsi="Times New Roman" w:cs="Times New Roman"/>
                <w:color w:val="000000"/>
                <w:sz w:val="26"/>
                <w:szCs w:val="26"/>
              </w:rPr>
              <w:t>- Theo hồ sơ được phê duyệt;</w:t>
            </w:r>
            <w:r w:rsidRPr="008A6921">
              <w:rPr>
                <w:rFonts w:ascii="Times New Roman" w:hAnsi="Times New Roman" w:cs="Times New Roman"/>
                <w:color w:val="000000"/>
                <w:sz w:val="26"/>
                <w:szCs w:val="26"/>
              </w:rPr>
              <w:br/>
              <w:t>- Nhà thầu phải đảm bảo ATLĐ cho nhân viên của nhà thầu trong thi công bốc xếp vận chuyển;</w:t>
            </w:r>
            <w:r w:rsidRPr="008A6921">
              <w:rPr>
                <w:rFonts w:ascii="Times New Roman" w:hAnsi="Times New Roman" w:cs="Times New Roman"/>
                <w:color w:val="000000"/>
                <w:sz w:val="26"/>
                <w:szCs w:val="26"/>
              </w:rPr>
              <w:br/>
              <w:t>- Nhà thầu tự thu xếp, thỏa thuận với các cảng/bến bãi thủy nội địa khác tại khu vực để bốc xếp vật tư, vật liệu, kết cấu lên sà lan vận chuyển đến khu vực thi công. Chủ đầu tư không hỗ trợ cảng cho công tác này.</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2F30B2" w14:textId="5EF83B3B" w:rsidR="009F5E56" w:rsidRPr="002951C5" w:rsidRDefault="002951C5" w:rsidP="009F5E56">
            <w:pPr>
              <w:spacing w:before="60" w:after="60" w:line="240" w:lineRule="auto"/>
              <w:ind w:right="65"/>
              <w:jc w:val="right"/>
              <w:rPr>
                <w:rFonts w:ascii="Times New Roman" w:hAnsi="Times New Roman" w:cs="Times New Roman"/>
                <w:color w:val="993366"/>
                <w:sz w:val="26"/>
                <w:szCs w:val="26"/>
                <w:lang w:val="vi-VN"/>
              </w:rPr>
            </w:pPr>
            <w:r>
              <w:rPr>
                <w:rFonts w:ascii="Times New Roman" w:hAnsi="Times New Roman" w:cs="Times New Roman"/>
                <w:color w:val="993366"/>
                <w:sz w:val="26"/>
                <w:szCs w:val="26"/>
                <w:lang w:val="vi-VN"/>
              </w:rPr>
              <w:t>1,000</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6C14A0" w14:textId="7C3410E1" w:rsidR="009F5E56" w:rsidRPr="002951C5" w:rsidRDefault="002951C5" w:rsidP="009F5E56">
            <w:pPr>
              <w:spacing w:before="60" w:after="60" w:line="240" w:lineRule="auto"/>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Trọn gói</w:t>
            </w:r>
          </w:p>
        </w:tc>
      </w:tr>
      <w:tr w:rsidR="009F5E56" w:rsidRPr="008A6921" w14:paraId="595BD082" w14:textId="77777777" w:rsidTr="009967D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46A7D13" w14:textId="56D102DB" w:rsidR="009F5E56" w:rsidRPr="008A6921" w:rsidRDefault="008341C0" w:rsidP="009967D3">
            <w:pPr>
              <w:spacing w:before="60" w:after="6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4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44D2F86" w14:textId="1C119F5A" w:rsidR="009F5E56" w:rsidRPr="008A6921" w:rsidRDefault="002D55D5" w:rsidP="009F5E56">
            <w:pPr>
              <w:spacing w:before="60" w:after="60" w:line="240" w:lineRule="auto"/>
              <w:rPr>
                <w:rFonts w:ascii="Times New Roman" w:eastAsia="Times New Roman" w:hAnsi="Times New Roman" w:cs="Times New Roman"/>
                <w:color w:val="000000"/>
                <w:sz w:val="26"/>
                <w:szCs w:val="26"/>
              </w:rPr>
            </w:pPr>
            <w:r w:rsidRPr="002D55D5">
              <w:rPr>
                <w:rFonts w:ascii="Times New Roman" w:hAnsi="Times New Roman" w:cs="Times New Roman"/>
                <w:color w:val="000000"/>
                <w:sz w:val="26"/>
                <w:szCs w:val="26"/>
              </w:rPr>
              <w:t>Bốc xếp vật tư từ sà lan lên cảng tạm tại kho xăng dầu Cù Lao Tào bằng thủ công</w:t>
            </w:r>
          </w:p>
        </w:tc>
        <w:tc>
          <w:tcPr>
            <w:tcW w:w="68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024F7A2" w14:textId="565DF7A2" w:rsidR="009F5E56" w:rsidRPr="008A6921" w:rsidRDefault="009F5E56" w:rsidP="009F5E56">
            <w:pPr>
              <w:tabs>
                <w:tab w:val="left" w:pos="208"/>
              </w:tabs>
              <w:spacing w:before="60" w:after="60" w:line="240" w:lineRule="auto"/>
              <w:jc w:val="both"/>
              <w:rPr>
                <w:rFonts w:ascii="Times New Roman" w:hAnsi="Times New Roman" w:cs="Times New Roman"/>
                <w:sz w:val="26"/>
                <w:szCs w:val="26"/>
                <w:lang w:eastAsia="ko-KR"/>
              </w:rPr>
            </w:pPr>
            <w:r w:rsidRPr="00F107B7">
              <w:rPr>
                <w:rFonts w:ascii="Times New Roman" w:hAnsi="Times New Roman" w:cs="Times New Roman"/>
                <w:color w:val="000000" w:themeColor="text1"/>
                <w:sz w:val="26"/>
                <w:szCs w:val="26"/>
              </w:rPr>
              <w:t xml:space="preserve">Yêu cầu tại Mục </w:t>
            </w:r>
            <w:r w:rsidR="00F107B7" w:rsidRPr="00F107B7">
              <w:rPr>
                <w:rFonts w:ascii="Times New Roman" w:hAnsi="Times New Roman" w:cs="Times New Roman"/>
                <w:color w:val="000000" w:themeColor="text1"/>
                <w:sz w:val="26"/>
                <w:szCs w:val="26"/>
              </w:rPr>
              <w:t>3</w:t>
            </w:r>
            <w:r w:rsidRPr="00F107B7">
              <w:rPr>
                <w:rFonts w:ascii="Times New Roman" w:hAnsi="Times New Roman" w:cs="Times New Roman"/>
                <w:color w:val="000000" w:themeColor="text1"/>
                <w:sz w:val="26"/>
                <w:szCs w:val="26"/>
              </w:rPr>
              <w:t xml:space="preserve"> phần I</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3CAE0E" w14:textId="60344EB1" w:rsidR="009F5E56" w:rsidRPr="002D55D5" w:rsidRDefault="002D55D5" w:rsidP="009F5E56">
            <w:pPr>
              <w:spacing w:before="60" w:after="60" w:line="240" w:lineRule="auto"/>
              <w:ind w:right="65"/>
              <w:jc w:val="right"/>
              <w:rPr>
                <w:rFonts w:ascii="Times New Roman" w:hAnsi="Times New Roman" w:cs="Times New Roman"/>
                <w:color w:val="993366"/>
                <w:sz w:val="26"/>
                <w:szCs w:val="26"/>
                <w:lang w:val="vi-VN"/>
              </w:rPr>
            </w:pPr>
            <w:r>
              <w:rPr>
                <w:rFonts w:ascii="Times New Roman" w:hAnsi="Times New Roman" w:cs="Times New Roman"/>
                <w:color w:val="993366"/>
                <w:sz w:val="26"/>
                <w:szCs w:val="26"/>
                <w:lang w:val="vi-VN"/>
              </w:rPr>
              <w:t>1,000</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EE55BC" w14:textId="7C68BD28" w:rsidR="009F5E56" w:rsidRPr="002D55D5" w:rsidRDefault="002D55D5" w:rsidP="009F5E56">
            <w:pPr>
              <w:spacing w:before="60" w:after="60" w:line="240" w:lineRule="auto"/>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Trọn gói</w:t>
            </w:r>
          </w:p>
        </w:tc>
      </w:tr>
      <w:tr w:rsidR="00DF156C" w:rsidRPr="008A6921" w14:paraId="584D5C04" w14:textId="77777777" w:rsidTr="009967D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25AE272" w14:textId="3D0239AE" w:rsidR="00DF156C" w:rsidRPr="008A6921" w:rsidRDefault="008341C0" w:rsidP="009967D3">
            <w:pPr>
              <w:spacing w:before="60" w:after="6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c>
          <w:tcPr>
            <w:tcW w:w="4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3ADF35F" w14:textId="1085CA1C" w:rsidR="00DF156C" w:rsidRPr="008A6921" w:rsidRDefault="00DF156C" w:rsidP="00DF156C">
            <w:pPr>
              <w:spacing w:before="60" w:after="60" w:line="240" w:lineRule="auto"/>
              <w:rPr>
                <w:rFonts w:ascii="Times New Roman" w:eastAsia="Times New Roman" w:hAnsi="Times New Roman" w:cs="Times New Roman"/>
                <w:color w:val="000000"/>
                <w:sz w:val="26"/>
                <w:szCs w:val="26"/>
              </w:rPr>
            </w:pPr>
            <w:r w:rsidRPr="00DF156C">
              <w:rPr>
                <w:rFonts w:ascii="Times New Roman" w:hAnsi="Times New Roman" w:cs="Times New Roman"/>
                <w:color w:val="000000"/>
                <w:sz w:val="26"/>
                <w:szCs w:val="26"/>
              </w:rPr>
              <w:t>Vận chuyển cát từ bờ cảng tạm tại kho xăng dầu Cù Lao Tào đến vị trí thi công bằng thủ công. Cự ly vận chuyển &gt;=500m</w:t>
            </w:r>
          </w:p>
        </w:tc>
        <w:tc>
          <w:tcPr>
            <w:tcW w:w="68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35E7A0D" w14:textId="77777777" w:rsidR="00DF156C" w:rsidRPr="008A6921" w:rsidRDefault="00DF156C" w:rsidP="00DF156C">
            <w:pPr>
              <w:tabs>
                <w:tab w:val="left" w:pos="208"/>
              </w:tabs>
              <w:spacing w:before="60" w:after="60" w:line="240" w:lineRule="auto"/>
              <w:rPr>
                <w:rFonts w:ascii="Times New Roman" w:hAnsi="Times New Roman" w:cs="Times New Roman"/>
                <w:sz w:val="26"/>
                <w:szCs w:val="26"/>
                <w:lang w:eastAsia="ko-KR"/>
              </w:rPr>
            </w:pPr>
            <w:r w:rsidRPr="008A6921">
              <w:rPr>
                <w:rFonts w:ascii="Times New Roman" w:hAnsi="Times New Roman" w:cs="Times New Roman"/>
                <w:color w:val="000000"/>
                <w:sz w:val="26"/>
                <w:szCs w:val="26"/>
              </w:rPr>
              <w:t>- Theo hồ sơ được phê duyệt;</w:t>
            </w:r>
            <w:r w:rsidRPr="008A6921">
              <w:rPr>
                <w:rFonts w:ascii="Times New Roman" w:hAnsi="Times New Roman" w:cs="Times New Roman"/>
                <w:color w:val="000000"/>
                <w:sz w:val="26"/>
                <w:szCs w:val="26"/>
              </w:rPr>
              <w:br/>
              <w:t>- Nhà thầu phải đảm bảo ATLĐ cho nhân viên của nhà thầu trong thi công bốc xếp vận chuyển;</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7D05D5" w14:textId="6184C4B5" w:rsidR="00DF156C" w:rsidRPr="008A6921" w:rsidRDefault="00DF156C" w:rsidP="00DF156C">
            <w:pPr>
              <w:spacing w:before="60" w:after="60" w:line="240" w:lineRule="auto"/>
              <w:ind w:right="65"/>
              <w:jc w:val="right"/>
              <w:rPr>
                <w:rFonts w:ascii="Times New Roman" w:hAnsi="Times New Roman" w:cs="Times New Roman"/>
                <w:color w:val="993366"/>
                <w:sz w:val="26"/>
                <w:szCs w:val="26"/>
              </w:rPr>
            </w:pPr>
            <w:r>
              <w:rPr>
                <w:rFonts w:ascii="Times New Roman" w:hAnsi="Times New Roman" w:cs="Times New Roman"/>
                <w:color w:val="993366"/>
                <w:sz w:val="26"/>
                <w:szCs w:val="26"/>
                <w:lang w:val="vi-VN"/>
              </w:rPr>
              <w:t>1,000</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55B6AA" w14:textId="3B685CAF" w:rsidR="00DF156C" w:rsidRPr="008A6921" w:rsidRDefault="00DF156C" w:rsidP="00DF156C">
            <w:pPr>
              <w:spacing w:before="60" w:after="60" w:line="240" w:lineRule="auto"/>
              <w:rPr>
                <w:rFonts w:ascii="Times New Roman" w:hAnsi="Times New Roman" w:cs="Times New Roman"/>
                <w:color w:val="000000"/>
                <w:sz w:val="26"/>
                <w:szCs w:val="26"/>
              </w:rPr>
            </w:pPr>
            <w:r>
              <w:rPr>
                <w:rFonts w:ascii="Times New Roman" w:hAnsi="Times New Roman" w:cs="Times New Roman"/>
                <w:color w:val="000000"/>
                <w:sz w:val="26"/>
                <w:szCs w:val="26"/>
                <w:lang w:val="vi-VN"/>
              </w:rPr>
              <w:t>Trọn gói</w:t>
            </w:r>
          </w:p>
        </w:tc>
      </w:tr>
      <w:tr w:rsidR="002D6F43" w:rsidRPr="002D6F43" w14:paraId="09C06DEC" w14:textId="77777777" w:rsidTr="00D3442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684941" w14:textId="3E76E13A" w:rsidR="002D6F43" w:rsidRPr="002D6F43" w:rsidRDefault="008341C0" w:rsidP="002D6F43">
            <w:pPr>
              <w:spacing w:before="60" w:after="6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6</w:t>
            </w:r>
          </w:p>
        </w:tc>
        <w:tc>
          <w:tcPr>
            <w:tcW w:w="4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4CF3CBF" w14:textId="0AE89E17" w:rsidR="002D6F43" w:rsidRPr="002D6F43" w:rsidRDefault="006F1581" w:rsidP="002D6F43">
            <w:pPr>
              <w:spacing w:before="60" w:after="60" w:line="240" w:lineRule="auto"/>
              <w:rPr>
                <w:rFonts w:ascii="Times New Roman" w:hAnsi="Times New Roman" w:cs="Times New Roman"/>
                <w:color w:val="000000"/>
                <w:sz w:val="26"/>
                <w:szCs w:val="26"/>
              </w:rPr>
            </w:pPr>
            <w:r w:rsidRPr="00DA5ACE">
              <w:rPr>
                <w:rFonts w:ascii="Times New Roman" w:hAnsi="Times New Roman" w:cs="Times New Roman"/>
                <w:color w:val="000000"/>
                <w:sz w:val="26"/>
                <w:szCs w:val="26"/>
              </w:rPr>
              <w:t>Dọn dẹp vệ sinh công nghiệp hoàn trả hiện trạng công trình</w:t>
            </w:r>
          </w:p>
        </w:tc>
        <w:tc>
          <w:tcPr>
            <w:tcW w:w="68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D5A4839" w14:textId="2F375DBF" w:rsidR="002D6F43" w:rsidRPr="002D6F43" w:rsidRDefault="002D6F43" w:rsidP="002D6F43">
            <w:pPr>
              <w:tabs>
                <w:tab w:val="left" w:pos="208"/>
              </w:tabs>
              <w:spacing w:before="60" w:after="60" w:line="240" w:lineRule="auto"/>
              <w:jc w:val="both"/>
              <w:rPr>
                <w:rFonts w:ascii="Times New Roman" w:hAnsi="Times New Roman" w:cs="Times New Roman"/>
                <w:color w:val="000000"/>
                <w:sz w:val="26"/>
                <w:szCs w:val="26"/>
              </w:rPr>
            </w:pPr>
            <w:r w:rsidRPr="002D6F43">
              <w:rPr>
                <w:rFonts w:ascii="Times New Roman" w:hAnsi="Times New Roman" w:cs="Times New Roman"/>
                <w:color w:val="000000"/>
                <w:sz w:val="26"/>
                <w:szCs w:val="26"/>
              </w:rPr>
              <w:t>Nhà thầu phải vệ sinh trả lại hiện trạng mặt bằng theo điều kiện bàn giao ban đầu</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918E91" w14:textId="7A1428D2" w:rsidR="002D6F43" w:rsidRPr="002D6F43" w:rsidRDefault="002D6F43" w:rsidP="002D6F43">
            <w:pPr>
              <w:spacing w:before="60" w:after="60" w:line="240" w:lineRule="auto"/>
              <w:ind w:right="65"/>
              <w:jc w:val="right"/>
              <w:rPr>
                <w:rFonts w:ascii="Times New Roman" w:hAnsi="Times New Roman" w:cs="Times New Roman"/>
                <w:color w:val="993366"/>
                <w:sz w:val="26"/>
                <w:szCs w:val="26"/>
              </w:rPr>
            </w:pPr>
            <w:r w:rsidRPr="002D6F43">
              <w:rPr>
                <w:rFonts w:ascii="Times New Roman" w:hAnsi="Times New Roman" w:cs="Times New Roman"/>
                <w:color w:val="993366"/>
                <w:sz w:val="26"/>
                <w:szCs w:val="26"/>
              </w:rPr>
              <w:t>1,000</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17450B" w14:textId="1204D231" w:rsidR="002D6F43" w:rsidRPr="002D6F43" w:rsidRDefault="005476A3" w:rsidP="002D6F43">
            <w:pPr>
              <w:spacing w:before="60" w:after="6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 xml:space="preserve">Trọn </w:t>
            </w:r>
            <w:r w:rsidR="002D6F43" w:rsidRPr="002D6F43">
              <w:rPr>
                <w:rFonts w:ascii="Times New Roman" w:hAnsi="Times New Roman" w:cs="Times New Roman"/>
                <w:color w:val="000000"/>
                <w:sz w:val="26"/>
                <w:szCs w:val="26"/>
              </w:rPr>
              <w:t>gói</w:t>
            </w:r>
          </w:p>
        </w:tc>
      </w:tr>
      <w:tr w:rsidR="002D6F43" w:rsidRPr="008A6921" w14:paraId="216CFA51" w14:textId="77777777" w:rsidTr="00D3442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E12528" w14:textId="71AB4AFB" w:rsidR="002D6F43" w:rsidRPr="008A6921" w:rsidRDefault="002D6F43" w:rsidP="002D6F43">
            <w:pPr>
              <w:spacing w:before="60" w:after="60" w:line="240" w:lineRule="auto"/>
              <w:jc w:val="center"/>
              <w:rPr>
                <w:rFonts w:ascii="Times New Roman" w:hAnsi="Times New Roman" w:cs="Times New Roman"/>
                <w:color w:val="000000"/>
                <w:sz w:val="26"/>
                <w:szCs w:val="26"/>
              </w:rPr>
            </w:pPr>
            <w:r w:rsidRPr="008A6921">
              <w:rPr>
                <w:rFonts w:ascii="Times New Roman" w:hAnsi="Times New Roman" w:cs="Times New Roman"/>
                <w:b/>
                <w:bCs/>
                <w:color w:val="000000"/>
                <w:sz w:val="26"/>
                <w:szCs w:val="26"/>
              </w:rPr>
              <w:lastRenderedPageBreak/>
              <w:t> </w:t>
            </w:r>
            <w:r>
              <w:rPr>
                <w:rFonts w:ascii="Times New Roman" w:hAnsi="Times New Roman" w:cs="Times New Roman"/>
                <w:b/>
                <w:bCs/>
                <w:color w:val="000000"/>
                <w:sz w:val="26"/>
                <w:szCs w:val="26"/>
              </w:rPr>
              <w:t>II</w:t>
            </w:r>
          </w:p>
        </w:tc>
        <w:tc>
          <w:tcPr>
            <w:tcW w:w="4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B5B73A2" w14:textId="018EE9B8" w:rsidR="002D6F43" w:rsidRPr="008A6921" w:rsidRDefault="00092C20" w:rsidP="002D6F43">
            <w:pPr>
              <w:spacing w:before="60" w:after="60" w:line="240" w:lineRule="auto"/>
              <w:rPr>
                <w:rFonts w:ascii="Times New Roman" w:eastAsia="Times New Roman" w:hAnsi="Times New Roman" w:cs="Times New Roman"/>
                <w:color w:val="000000"/>
                <w:sz w:val="26"/>
                <w:szCs w:val="26"/>
              </w:rPr>
            </w:pPr>
            <w:r>
              <w:rPr>
                <w:rFonts w:ascii="Times New Roman" w:hAnsi="Times New Roman" w:cs="Times New Roman"/>
                <w:b/>
                <w:bCs/>
                <w:color w:val="000000"/>
                <w:sz w:val="26"/>
                <w:szCs w:val="26"/>
              </w:rPr>
              <w:t>V</w:t>
            </w:r>
            <w:r w:rsidR="002D6F43" w:rsidRPr="008A6921">
              <w:rPr>
                <w:rFonts w:ascii="Times New Roman" w:hAnsi="Times New Roman" w:cs="Times New Roman"/>
                <w:b/>
                <w:bCs/>
                <w:color w:val="000000"/>
                <w:sz w:val="26"/>
                <w:szCs w:val="26"/>
              </w:rPr>
              <w:t>ận chuyển vật tư, nhân công trong quá trình thi công</w:t>
            </w:r>
          </w:p>
        </w:tc>
        <w:tc>
          <w:tcPr>
            <w:tcW w:w="68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E6FCA51" w14:textId="77777777" w:rsidR="002D6F43" w:rsidRPr="008A6921" w:rsidRDefault="002D6F43" w:rsidP="002D6F43">
            <w:pPr>
              <w:tabs>
                <w:tab w:val="left" w:pos="208"/>
              </w:tabs>
              <w:spacing w:before="60" w:after="60" w:line="240" w:lineRule="auto"/>
              <w:jc w:val="both"/>
              <w:rPr>
                <w:rFonts w:ascii="Times New Roman" w:hAnsi="Times New Roman" w:cs="Times New Roman"/>
                <w:sz w:val="26"/>
                <w:szCs w:val="26"/>
                <w:lang w:eastAsia="ko-KR"/>
              </w:rPr>
            </w:pPr>
            <w:r w:rsidRPr="008A6921">
              <w:rPr>
                <w:rFonts w:ascii="Times New Roman" w:hAnsi="Times New Roman" w:cs="Times New Roman"/>
                <w:color w:val="000000"/>
                <w:sz w:val="26"/>
                <w:szCs w:val="26"/>
              </w:rPr>
              <w:t> </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B175AB" w14:textId="77777777" w:rsidR="002D6F43" w:rsidRPr="008A6921" w:rsidRDefault="002D6F43" w:rsidP="002D6F43">
            <w:pPr>
              <w:spacing w:before="60" w:after="60" w:line="240" w:lineRule="auto"/>
              <w:ind w:right="65"/>
              <w:jc w:val="right"/>
              <w:rPr>
                <w:rFonts w:ascii="Times New Roman" w:hAnsi="Times New Roman" w:cs="Times New Roman"/>
                <w:color w:val="993366"/>
                <w:sz w:val="26"/>
                <w:szCs w:val="26"/>
              </w:rPr>
            </w:pPr>
            <w:r w:rsidRPr="008A6921">
              <w:rPr>
                <w:rFonts w:ascii="Times New Roman" w:hAnsi="Times New Roman" w:cs="Times New Roman"/>
                <w:b/>
                <w:bCs/>
                <w:color w:val="000000"/>
                <w:sz w:val="26"/>
                <w:szCs w:val="26"/>
              </w:rPr>
              <w:t> </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FBFEDC" w14:textId="77777777" w:rsidR="002D6F43" w:rsidRPr="008A6921" w:rsidRDefault="002D6F43" w:rsidP="002D6F43">
            <w:pPr>
              <w:spacing w:before="60" w:after="60" w:line="240" w:lineRule="auto"/>
              <w:rPr>
                <w:rFonts w:ascii="Times New Roman" w:hAnsi="Times New Roman" w:cs="Times New Roman"/>
                <w:color w:val="000000"/>
                <w:sz w:val="26"/>
                <w:szCs w:val="26"/>
              </w:rPr>
            </w:pPr>
            <w:r w:rsidRPr="008A6921">
              <w:rPr>
                <w:rFonts w:ascii="Times New Roman" w:hAnsi="Times New Roman" w:cs="Times New Roman"/>
                <w:color w:val="000000"/>
                <w:sz w:val="26"/>
                <w:szCs w:val="26"/>
              </w:rPr>
              <w:t> </w:t>
            </w:r>
          </w:p>
        </w:tc>
      </w:tr>
      <w:tr w:rsidR="002D6F43" w:rsidRPr="008A6921" w14:paraId="5C3CCD96" w14:textId="77777777" w:rsidTr="00D3442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CBB856" w14:textId="77777777" w:rsidR="002D6F43" w:rsidRPr="008A6921" w:rsidRDefault="002D6F43" w:rsidP="002D6F43">
            <w:pPr>
              <w:spacing w:before="60" w:after="60" w:line="240" w:lineRule="auto"/>
              <w:jc w:val="center"/>
              <w:rPr>
                <w:rFonts w:ascii="Times New Roman" w:hAnsi="Times New Roman" w:cs="Times New Roman"/>
                <w:color w:val="000000"/>
                <w:sz w:val="26"/>
                <w:szCs w:val="26"/>
              </w:rPr>
            </w:pPr>
            <w:r w:rsidRPr="008A6921">
              <w:rPr>
                <w:rFonts w:ascii="Times New Roman" w:hAnsi="Times New Roman" w:cs="Times New Roman"/>
                <w:color w:val="000000"/>
                <w:sz w:val="26"/>
                <w:szCs w:val="26"/>
              </w:rPr>
              <w:t>1</w:t>
            </w:r>
          </w:p>
        </w:tc>
        <w:tc>
          <w:tcPr>
            <w:tcW w:w="4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6B9CF2" w14:textId="77777777" w:rsidR="002D6F43" w:rsidRPr="008A6921" w:rsidRDefault="002D6F43" w:rsidP="006E1ACE">
            <w:pPr>
              <w:spacing w:before="60" w:after="60" w:line="240" w:lineRule="auto"/>
              <w:jc w:val="both"/>
              <w:rPr>
                <w:rFonts w:ascii="Times New Roman" w:eastAsia="Times New Roman" w:hAnsi="Times New Roman" w:cs="Times New Roman"/>
                <w:color w:val="000000"/>
                <w:sz w:val="26"/>
                <w:szCs w:val="26"/>
              </w:rPr>
            </w:pPr>
            <w:r w:rsidRPr="008A6921">
              <w:rPr>
                <w:rFonts w:ascii="Times New Roman" w:hAnsi="Times New Roman" w:cs="Times New Roman"/>
                <w:color w:val="000000"/>
                <w:sz w:val="26"/>
                <w:szCs w:val="26"/>
              </w:rPr>
              <w:t>Vận chuyển vật tư, vật liệu, thiết bị thi công cảng tạm kho xăng dầu Cù Lao Tào và ngược lại</w:t>
            </w:r>
          </w:p>
        </w:tc>
        <w:tc>
          <w:tcPr>
            <w:tcW w:w="68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170EAB8" w14:textId="77777777" w:rsidR="002D6F43" w:rsidRPr="008A6921" w:rsidRDefault="002D6F43" w:rsidP="006E1ACE">
            <w:pPr>
              <w:tabs>
                <w:tab w:val="left" w:pos="208"/>
              </w:tabs>
              <w:spacing w:before="60" w:after="60" w:line="240" w:lineRule="auto"/>
              <w:jc w:val="both"/>
              <w:rPr>
                <w:rFonts w:ascii="Times New Roman" w:hAnsi="Times New Roman" w:cs="Times New Roman"/>
                <w:sz w:val="26"/>
                <w:szCs w:val="26"/>
                <w:lang w:eastAsia="ko-KR"/>
              </w:rPr>
            </w:pPr>
            <w:r w:rsidRPr="008A6921">
              <w:rPr>
                <w:rFonts w:ascii="Times New Roman" w:hAnsi="Times New Roman" w:cs="Times New Roman"/>
                <w:color w:val="000000"/>
                <w:sz w:val="26"/>
                <w:szCs w:val="26"/>
              </w:rPr>
              <w:t>- Nhà thầu phải liên hệ với Cảng vụ Hàng hải Vũng Tàu trong việc xin cấp phép hoạt động trong vùng nước cảng biển và khu vực quản lý của cảng vụ hàng hải, xin giấy phép cập mạn, cập cảng theo quy định của cảng vụ.</w:t>
            </w:r>
            <w:r w:rsidRPr="008A6921">
              <w:rPr>
                <w:rFonts w:ascii="Times New Roman" w:hAnsi="Times New Roman" w:cs="Times New Roman"/>
                <w:color w:val="000000"/>
                <w:sz w:val="26"/>
                <w:szCs w:val="26"/>
              </w:rPr>
              <w:br/>
              <w:t>- Tổ hợp (01 Sà lan có tải trọng &gt;200 tấn + tàu kéo công suất &gt;250CV) có đặt cẩu có sức nâng cần tới 5 tấn ở tầm với ≥15,0m. Sà lan tối thiểu cấp SII.</w:t>
            </w:r>
            <w:r w:rsidRPr="008A6921">
              <w:rPr>
                <w:rFonts w:ascii="Times New Roman" w:hAnsi="Times New Roman" w:cs="Times New Roman"/>
                <w:color w:val="000000"/>
                <w:sz w:val="26"/>
                <w:szCs w:val="26"/>
              </w:rPr>
              <w:br/>
              <w:t>- Sà lan có sẵn gầu cạp hỗ trợ nạo vét những điểm cạn tại cảng tạm hướng vào hàng rào kho Cù Lao Tào;</w:t>
            </w:r>
            <w:r w:rsidRPr="008A6921">
              <w:rPr>
                <w:rFonts w:ascii="Times New Roman" w:hAnsi="Times New Roman" w:cs="Times New Roman"/>
                <w:color w:val="000000"/>
                <w:sz w:val="26"/>
                <w:szCs w:val="26"/>
              </w:rPr>
              <w:br/>
              <w:t>- Phương tiện phải có đăng ký, đăng kiểm, bảo hiểm còn hiệu lực tối thiểu là 03 tháng tính từ thời điểm đóng thầu;</w:t>
            </w:r>
            <w:r w:rsidRPr="008A6921">
              <w:rPr>
                <w:rFonts w:ascii="Times New Roman" w:hAnsi="Times New Roman" w:cs="Times New Roman"/>
                <w:color w:val="000000"/>
                <w:sz w:val="26"/>
                <w:szCs w:val="26"/>
              </w:rPr>
              <w:br/>
              <w:t>- Người điều khiển phương tiện thủy, thợ vận hành cần cẩu phải có bằng cấp chứng chỉ phù hợp quy định hiện hành;</w:t>
            </w:r>
            <w:r w:rsidRPr="008A6921">
              <w:rPr>
                <w:rFonts w:ascii="Times New Roman" w:hAnsi="Times New Roman" w:cs="Times New Roman"/>
                <w:color w:val="000000"/>
                <w:sz w:val="26"/>
                <w:szCs w:val="26"/>
              </w:rPr>
              <w:br/>
              <w:t>- Không được chở quá tải, cẩu nâng hạ an toàn hoạt động đúng tải trọng được đăng kiểm, đúng quy định theo đăng ký phương tiện, trang bị đầy các thiết bị an toàn, thiết bị cứu sinh</w:t>
            </w:r>
            <w:r>
              <w:rPr>
                <w:rFonts w:ascii="Times New Roman" w:hAnsi="Times New Roman" w:cs="Times New Roman"/>
                <w:color w:val="000000"/>
                <w:sz w:val="26"/>
                <w:szCs w:val="26"/>
              </w:rPr>
              <w:t>.</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E989E2" w14:textId="77777777" w:rsidR="002D6F43" w:rsidRPr="008A6921" w:rsidRDefault="002D6F43" w:rsidP="002D6F43">
            <w:pPr>
              <w:spacing w:before="60" w:after="60" w:line="240" w:lineRule="auto"/>
              <w:ind w:right="65"/>
              <w:jc w:val="right"/>
              <w:rPr>
                <w:rFonts w:ascii="Times New Roman" w:hAnsi="Times New Roman" w:cs="Times New Roman"/>
                <w:color w:val="993366"/>
                <w:sz w:val="26"/>
                <w:szCs w:val="26"/>
              </w:rPr>
            </w:pPr>
            <w:r w:rsidRPr="008A6921">
              <w:rPr>
                <w:rFonts w:ascii="Times New Roman" w:hAnsi="Times New Roman" w:cs="Times New Roman"/>
                <w:color w:val="000000"/>
                <w:sz w:val="26"/>
                <w:szCs w:val="26"/>
              </w:rPr>
              <w:t xml:space="preserve">1,000 </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5B724C" w14:textId="2EAB9A01" w:rsidR="002D6F43" w:rsidRPr="008A6921" w:rsidRDefault="00780715" w:rsidP="002D6F43">
            <w:pPr>
              <w:spacing w:before="60" w:after="6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 xml:space="preserve">Trọn </w:t>
            </w:r>
            <w:r w:rsidR="002D6F43" w:rsidRPr="008A6921">
              <w:rPr>
                <w:rFonts w:ascii="Times New Roman" w:hAnsi="Times New Roman" w:cs="Times New Roman"/>
                <w:color w:val="000000"/>
                <w:sz w:val="26"/>
                <w:szCs w:val="26"/>
              </w:rPr>
              <w:t>gói</w:t>
            </w:r>
          </w:p>
        </w:tc>
      </w:tr>
      <w:tr w:rsidR="002D6F43" w:rsidRPr="008A6921" w14:paraId="3F172AEE" w14:textId="77777777" w:rsidTr="00D3442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A7D6A0" w14:textId="77777777" w:rsidR="002D6F43" w:rsidRPr="008A6921" w:rsidRDefault="002D6F43" w:rsidP="002D6F43">
            <w:pPr>
              <w:spacing w:before="60" w:after="60" w:line="240" w:lineRule="auto"/>
              <w:jc w:val="center"/>
              <w:rPr>
                <w:rFonts w:ascii="Times New Roman" w:hAnsi="Times New Roman" w:cs="Times New Roman"/>
                <w:color w:val="000000"/>
                <w:sz w:val="26"/>
                <w:szCs w:val="26"/>
              </w:rPr>
            </w:pPr>
            <w:r w:rsidRPr="008A6921">
              <w:rPr>
                <w:rFonts w:ascii="Times New Roman" w:hAnsi="Times New Roman" w:cs="Times New Roman"/>
                <w:color w:val="000000"/>
                <w:sz w:val="26"/>
                <w:szCs w:val="26"/>
              </w:rPr>
              <w:t>2</w:t>
            </w:r>
          </w:p>
        </w:tc>
        <w:tc>
          <w:tcPr>
            <w:tcW w:w="4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E17783" w14:textId="6D6A5C9E" w:rsidR="002D6F43" w:rsidRPr="008963A2" w:rsidRDefault="006E1ACE" w:rsidP="006E1ACE">
            <w:pPr>
              <w:spacing w:before="60" w:after="60" w:line="240" w:lineRule="auto"/>
              <w:jc w:val="both"/>
              <w:rPr>
                <w:rFonts w:ascii="Times New Roman" w:eastAsia="Times New Roman" w:hAnsi="Times New Roman" w:cs="Times New Roman"/>
                <w:color w:val="000000"/>
                <w:sz w:val="26"/>
                <w:szCs w:val="26"/>
                <w:lang w:val="vi-VN"/>
              </w:rPr>
            </w:pPr>
            <w:r w:rsidRPr="006E1ACE">
              <w:rPr>
                <w:rFonts w:ascii="Times New Roman" w:hAnsi="Times New Roman" w:cs="Times New Roman"/>
                <w:color w:val="000000"/>
                <w:sz w:val="26"/>
                <w:szCs w:val="26"/>
              </w:rPr>
              <w:t>Tàu gỗ/ cano vận chuyển nhân sự từ cảng Thượng Lưu sang kho Cù Lao Tào trong quá trình thi công</w:t>
            </w:r>
            <w:r w:rsidR="008963A2">
              <w:rPr>
                <w:rFonts w:ascii="Times New Roman" w:hAnsi="Times New Roman" w:cs="Times New Roman"/>
                <w:color w:val="000000"/>
                <w:sz w:val="26"/>
                <w:szCs w:val="26"/>
                <w:lang w:val="vi-VN"/>
              </w:rPr>
              <w:t xml:space="preserve"> và ngược lại</w:t>
            </w:r>
          </w:p>
        </w:tc>
        <w:tc>
          <w:tcPr>
            <w:tcW w:w="68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CB2D00D" w14:textId="77777777" w:rsidR="002D6F43" w:rsidRPr="008A6921" w:rsidRDefault="002D6F43" w:rsidP="006E1ACE">
            <w:pPr>
              <w:tabs>
                <w:tab w:val="left" w:pos="208"/>
              </w:tabs>
              <w:spacing w:before="60" w:after="60" w:line="240" w:lineRule="auto"/>
              <w:jc w:val="both"/>
              <w:rPr>
                <w:rFonts w:ascii="Times New Roman" w:hAnsi="Times New Roman" w:cs="Times New Roman"/>
                <w:sz w:val="26"/>
                <w:szCs w:val="26"/>
                <w:lang w:eastAsia="ko-KR"/>
              </w:rPr>
            </w:pPr>
            <w:r w:rsidRPr="008A6921">
              <w:rPr>
                <w:rFonts w:ascii="Times New Roman" w:hAnsi="Times New Roman" w:cs="Times New Roman"/>
                <w:color w:val="000000"/>
                <w:sz w:val="26"/>
                <w:szCs w:val="26"/>
              </w:rPr>
              <w:t xml:space="preserve">- 01 ca nô công suất 30CV (hoặc tàu vỏ ghỗ công suất tương đương) đưa đón nhân lực qua sông. </w:t>
            </w:r>
            <w:r w:rsidRPr="008A6921">
              <w:rPr>
                <w:rFonts w:ascii="Times New Roman" w:hAnsi="Times New Roman" w:cs="Times New Roman"/>
                <w:color w:val="000000"/>
                <w:sz w:val="26"/>
                <w:szCs w:val="26"/>
              </w:rPr>
              <w:br/>
              <w:t>- Phương tiện vận chuyển phải có đăng ký, đăng kiểm, bảo hiểm còn hiệu lực tối thiểu là 03 tháng tính từ thời điểm đóng thầu;</w:t>
            </w:r>
            <w:r w:rsidRPr="008A6921">
              <w:rPr>
                <w:rFonts w:ascii="Times New Roman" w:hAnsi="Times New Roman" w:cs="Times New Roman"/>
                <w:color w:val="000000"/>
                <w:sz w:val="26"/>
                <w:szCs w:val="26"/>
              </w:rPr>
              <w:br/>
              <w:t>- Người điều khiển phương tiện thủy phải có bằng cấp chứng chỉ phù hợp quy định hiện hành;</w:t>
            </w:r>
            <w:r w:rsidRPr="008A6921">
              <w:rPr>
                <w:rFonts w:ascii="Times New Roman" w:hAnsi="Times New Roman" w:cs="Times New Roman"/>
                <w:color w:val="000000"/>
                <w:sz w:val="26"/>
                <w:szCs w:val="26"/>
              </w:rPr>
              <w:br/>
              <w:t>- Không được chở quá số người quy định theo đăng ký phương tiện, trang bị đầy các thiết bị an toàn, thiết bị cứu sinh</w:t>
            </w:r>
            <w:r>
              <w:rPr>
                <w:rFonts w:ascii="Times New Roman" w:hAnsi="Times New Roman" w:cs="Times New Roman"/>
                <w:color w:val="000000"/>
                <w:sz w:val="26"/>
                <w:szCs w:val="26"/>
              </w:rPr>
              <w:t>.</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E47F7A" w14:textId="77777777" w:rsidR="002D6F43" w:rsidRPr="008A6921" w:rsidRDefault="002D6F43" w:rsidP="002D6F43">
            <w:pPr>
              <w:spacing w:before="60" w:after="60" w:line="240" w:lineRule="auto"/>
              <w:ind w:right="65"/>
              <w:jc w:val="right"/>
              <w:rPr>
                <w:rFonts w:ascii="Times New Roman" w:hAnsi="Times New Roman" w:cs="Times New Roman"/>
                <w:color w:val="993366"/>
                <w:sz w:val="26"/>
                <w:szCs w:val="26"/>
              </w:rPr>
            </w:pPr>
            <w:r w:rsidRPr="008A6921">
              <w:rPr>
                <w:rFonts w:ascii="Times New Roman" w:hAnsi="Times New Roman" w:cs="Times New Roman"/>
                <w:color w:val="000000"/>
                <w:sz w:val="26"/>
                <w:szCs w:val="26"/>
              </w:rPr>
              <w:t xml:space="preserve">1,000 </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FB55CB" w14:textId="24F03145" w:rsidR="002D6F43" w:rsidRPr="008A6921" w:rsidRDefault="00780715" w:rsidP="002D6F43">
            <w:pPr>
              <w:spacing w:before="60" w:after="6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 xml:space="preserve">Trọn </w:t>
            </w:r>
            <w:r w:rsidR="002D6F43" w:rsidRPr="008A6921">
              <w:rPr>
                <w:rFonts w:ascii="Times New Roman" w:hAnsi="Times New Roman" w:cs="Times New Roman"/>
                <w:color w:val="000000"/>
                <w:sz w:val="26"/>
                <w:szCs w:val="26"/>
              </w:rPr>
              <w:t>gói</w:t>
            </w:r>
          </w:p>
        </w:tc>
      </w:tr>
    </w:tbl>
    <w:p w14:paraId="2A3F3DF7" w14:textId="14CF7FE1" w:rsidR="009F5E56" w:rsidRPr="009F5E56" w:rsidRDefault="009F5E56" w:rsidP="009F5E56">
      <w:pPr>
        <w:spacing w:before="60" w:after="60" w:line="240" w:lineRule="auto"/>
        <w:rPr>
          <w:rFonts w:ascii="Times New Roman" w:hAnsi="Times New Roman" w:cs="Times New Roman"/>
          <w:b/>
          <w:bCs/>
          <w:sz w:val="26"/>
          <w:szCs w:val="26"/>
        </w:rPr>
      </w:pPr>
    </w:p>
    <w:sectPr w:rsidR="009F5E56" w:rsidRPr="009F5E56" w:rsidSect="009F5E56">
      <w:pgSz w:w="16840" w:h="11907" w:orient="landscape" w:code="9"/>
      <w:pgMar w:top="1418"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BC863" w14:textId="77777777" w:rsidR="00EA4A64" w:rsidRDefault="00EA4A64" w:rsidP="006753AE">
      <w:pPr>
        <w:spacing w:after="0" w:line="240" w:lineRule="auto"/>
      </w:pPr>
      <w:r>
        <w:separator/>
      </w:r>
    </w:p>
  </w:endnote>
  <w:endnote w:type="continuationSeparator" w:id="0">
    <w:p w14:paraId="5C5634BF" w14:textId="77777777" w:rsidR="00EA4A64" w:rsidRDefault="00EA4A64" w:rsidP="00675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2227314"/>
      <w:docPartObj>
        <w:docPartGallery w:val="Page Numbers (Bottom of Page)"/>
        <w:docPartUnique/>
      </w:docPartObj>
    </w:sdtPr>
    <w:sdtContent>
      <w:sdt>
        <w:sdtPr>
          <w:id w:val="-1769616900"/>
          <w:docPartObj>
            <w:docPartGallery w:val="Page Numbers (Top of Page)"/>
            <w:docPartUnique/>
          </w:docPartObj>
        </w:sdtPr>
        <w:sdtContent>
          <w:p w14:paraId="505E8F3A" w14:textId="6BEEF839" w:rsidR="006753AE" w:rsidRDefault="006753AE" w:rsidP="006753AE">
            <w:pPr>
              <w:pStyle w:val="Footer"/>
              <w:jc w:val="right"/>
            </w:pPr>
            <w:r w:rsidRPr="006753AE">
              <w:rPr>
                <w:rFonts w:ascii="Times New Roman" w:hAnsi="Times New Roman" w:cs="Times New Roman"/>
              </w:rPr>
              <w:fldChar w:fldCharType="begin"/>
            </w:r>
            <w:r w:rsidRPr="006753AE">
              <w:rPr>
                <w:rFonts w:ascii="Times New Roman" w:hAnsi="Times New Roman" w:cs="Times New Roman"/>
              </w:rPr>
              <w:instrText xml:space="preserve"> PAGE </w:instrText>
            </w:r>
            <w:r w:rsidRPr="006753AE">
              <w:rPr>
                <w:rFonts w:ascii="Times New Roman" w:hAnsi="Times New Roman" w:cs="Times New Roman"/>
              </w:rPr>
              <w:fldChar w:fldCharType="separate"/>
            </w:r>
            <w:r w:rsidRPr="006753AE">
              <w:rPr>
                <w:rFonts w:ascii="Times New Roman" w:hAnsi="Times New Roman" w:cs="Times New Roman"/>
                <w:noProof/>
              </w:rPr>
              <w:t>2</w:t>
            </w:r>
            <w:r w:rsidRPr="006753AE">
              <w:rPr>
                <w:rFonts w:ascii="Times New Roman" w:hAnsi="Times New Roman" w:cs="Times New Roman"/>
              </w:rPr>
              <w:fldChar w:fldCharType="end"/>
            </w:r>
            <w:r w:rsidRPr="006753AE">
              <w:rPr>
                <w:rFonts w:ascii="Times New Roman" w:hAnsi="Times New Roman" w:cs="Times New Roman"/>
              </w:rPr>
              <w:t>/</w:t>
            </w:r>
            <w:r w:rsidRPr="006753AE">
              <w:rPr>
                <w:rFonts w:ascii="Times New Roman" w:hAnsi="Times New Roman" w:cs="Times New Roman"/>
              </w:rPr>
              <w:fldChar w:fldCharType="begin"/>
            </w:r>
            <w:r w:rsidRPr="006753AE">
              <w:rPr>
                <w:rFonts w:ascii="Times New Roman" w:hAnsi="Times New Roman" w:cs="Times New Roman"/>
              </w:rPr>
              <w:instrText xml:space="preserve"> NUMPAGES  </w:instrText>
            </w:r>
            <w:r w:rsidRPr="006753AE">
              <w:rPr>
                <w:rFonts w:ascii="Times New Roman" w:hAnsi="Times New Roman" w:cs="Times New Roman"/>
              </w:rPr>
              <w:fldChar w:fldCharType="separate"/>
            </w:r>
            <w:r w:rsidRPr="006753AE">
              <w:rPr>
                <w:rFonts w:ascii="Times New Roman" w:hAnsi="Times New Roman" w:cs="Times New Roman"/>
                <w:noProof/>
              </w:rPr>
              <w:t>2</w:t>
            </w:r>
            <w:r w:rsidRPr="006753AE">
              <w:rPr>
                <w:rFonts w:ascii="Times New Roman" w:hAnsi="Times New Roman" w:cs="Times New Roman"/>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243F9" w14:textId="77777777" w:rsidR="00EA4A64" w:rsidRDefault="00EA4A64" w:rsidP="006753AE">
      <w:pPr>
        <w:spacing w:after="0" w:line="240" w:lineRule="auto"/>
      </w:pPr>
      <w:r>
        <w:separator/>
      </w:r>
    </w:p>
  </w:footnote>
  <w:footnote w:type="continuationSeparator" w:id="0">
    <w:p w14:paraId="0A3DCCCC" w14:textId="77777777" w:rsidR="00EA4A64" w:rsidRDefault="00EA4A64" w:rsidP="006753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C17A4F"/>
    <w:multiLevelType w:val="hybridMultilevel"/>
    <w:tmpl w:val="722B170E"/>
    <w:lvl w:ilvl="0" w:tplc="FFFFFFFF">
      <w:start w:val="1"/>
      <w:numFmt w:val="decimal"/>
      <w:suff w:val="nothing"/>
      <w:lvlText w:val=""/>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AA01B56"/>
    <w:multiLevelType w:val="hybridMultilevel"/>
    <w:tmpl w:val="D40C66D6"/>
    <w:lvl w:ilvl="0" w:tplc="D8F0F8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2C508B7"/>
    <w:multiLevelType w:val="hybridMultilevel"/>
    <w:tmpl w:val="139C95D6"/>
    <w:lvl w:ilvl="0" w:tplc="1AAED3D4">
      <w:start w:val="1"/>
      <w:numFmt w:val="bullet"/>
      <w:lvlText w:val="-"/>
      <w:lvlJc w:val="left"/>
      <w:pPr>
        <w:ind w:left="720" w:hanging="360"/>
      </w:pPr>
      <w:rPr>
        <w:rFonts w:ascii="Times New Roman" w:hAnsi="Times New Roman" w:cs="Times New Roman" w:hint="default"/>
        <w:b w:val="0"/>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95F61"/>
    <w:multiLevelType w:val="hybridMultilevel"/>
    <w:tmpl w:val="92B00DE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C52325"/>
    <w:multiLevelType w:val="hybridMultilevel"/>
    <w:tmpl w:val="6E4C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4E1D5F"/>
    <w:multiLevelType w:val="hybridMultilevel"/>
    <w:tmpl w:val="C0005948"/>
    <w:lvl w:ilvl="0" w:tplc="0409000F">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CF22F58C">
      <w:start w:val="1"/>
      <w:numFmt w:val="bullet"/>
      <w:lvlText w:val="*"/>
      <w:lvlJc w:val="left"/>
      <w:pPr>
        <w:tabs>
          <w:tab w:val="num" w:pos="1440"/>
        </w:tabs>
        <w:ind w:left="1440" w:hanging="360"/>
      </w:pPr>
      <w:rPr>
        <w:rFonts w:ascii="Times New Roman" w:eastAsia="Calibri"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6A1322"/>
    <w:multiLevelType w:val="hybridMultilevel"/>
    <w:tmpl w:val="5A7E1340"/>
    <w:lvl w:ilvl="0" w:tplc="0EE8221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5623DF"/>
    <w:multiLevelType w:val="multilevel"/>
    <w:tmpl w:val="6966EB76"/>
    <w:lvl w:ilvl="0">
      <w:start w:val="1"/>
      <w:numFmt w:val="decimal"/>
      <w:lvlText w:val="%1."/>
      <w:lvlJc w:val="left"/>
      <w:pPr>
        <w:ind w:left="720" w:hanging="360"/>
      </w:pPr>
      <w:rPr>
        <w:rFonts w:hint="default"/>
      </w:rPr>
    </w:lvl>
    <w:lvl w:ilvl="1">
      <w:start w:val="1"/>
      <w:numFmt w:val="decimal"/>
      <w:isLgl/>
      <w:lvlText w:val="%1.%2"/>
      <w:lvlJc w:val="left"/>
      <w:pPr>
        <w:ind w:left="121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550" w:hanging="720"/>
      </w:pPr>
      <w:rPr>
        <w:rFonts w:hint="default"/>
      </w:rPr>
    </w:lvl>
    <w:lvl w:ilvl="4">
      <w:start w:val="1"/>
      <w:numFmt w:val="decimal"/>
      <w:isLgl/>
      <w:lvlText w:val="%1.%2.%3.%4.%5"/>
      <w:lvlJc w:val="left"/>
      <w:pPr>
        <w:ind w:left="3400" w:hanging="1080"/>
      </w:pPr>
      <w:rPr>
        <w:rFonts w:hint="default"/>
      </w:rPr>
    </w:lvl>
    <w:lvl w:ilvl="5">
      <w:start w:val="1"/>
      <w:numFmt w:val="decimal"/>
      <w:isLgl/>
      <w:lvlText w:val="%1.%2.%3.%4.%5.%6"/>
      <w:lvlJc w:val="left"/>
      <w:pPr>
        <w:ind w:left="3890" w:hanging="1080"/>
      </w:pPr>
      <w:rPr>
        <w:rFonts w:hint="default"/>
      </w:rPr>
    </w:lvl>
    <w:lvl w:ilvl="6">
      <w:start w:val="1"/>
      <w:numFmt w:val="decimal"/>
      <w:isLgl/>
      <w:lvlText w:val="%1.%2.%3.%4.%5.%6.%7"/>
      <w:lvlJc w:val="left"/>
      <w:pPr>
        <w:ind w:left="4740" w:hanging="1440"/>
      </w:pPr>
      <w:rPr>
        <w:rFonts w:hint="default"/>
      </w:rPr>
    </w:lvl>
    <w:lvl w:ilvl="7">
      <w:start w:val="1"/>
      <w:numFmt w:val="decimal"/>
      <w:isLgl/>
      <w:lvlText w:val="%1.%2.%3.%4.%5.%6.%7.%8"/>
      <w:lvlJc w:val="left"/>
      <w:pPr>
        <w:ind w:left="5230" w:hanging="1440"/>
      </w:pPr>
      <w:rPr>
        <w:rFonts w:hint="default"/>
      </w:rPr>
    </w:lvl>
    <w:lvl w:ilvl="8">
      <w:start w:val="1"/>
      <w:numFmt w:val="decimal"/>
      <w:isLgl/>
      <w:lvlText w:val="%1.%2.%3.%4.%5.%6.%7.%8.%9"/>
      <w:lvlJc w:val="left"/>
      <w:pPr>
        <w:ind w:left="6080" w:hanging="1800"/>
      </w:pPr>
      <w:rPr>
        <w:rFonts w:hint="default"/>
      </w:rPr>
    </w:lvl>
  </w:abstractNum>
  <w:abstractNum w:abstractNumId="8" w15:restartNumberingAfterBreak="0">
    <w:nsid w:val="543A6AC2"/>
    <w:multiLevelType w:val="hybridMultilevel"/>
    <w:tmpl w:val="6E4C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D10727"/>
    <w:multiLevelType w:val="hybridMultilevel"/>
    <w:tmpl w:val="64A21630"/>
    <w:lvl w:ilvl="0" w:tplc="228820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183710">
    <w:abstractNumId w:val="2"/>
  </w:num>
  <w:num w:numId="2" w16cid:durableId="1543445143">
    <w:abstractNumId w:val="7"/>
  </w:num>
  <w:num w:numId="3" w16cid:durableId="940600030">
    <w:abstractNumId w:val="9"/>
  </w:num>
  <w:num w:numId="4" w16cid:durableId="999120925">
    <w:abstractNumId w:val="1"/>
  </w:num>
  <w:num w:numId="5" w16cid:durableId="2126651031">
    <w:abstractNumId w:val="5"/>
  </w:num>
  <w:num w:numId="6" w16cid:durableId="810486074">
    <w:abstractNumId w:val="8"/>
  </w:num>
  <w:num w:numId="7" w16cid:durableId="63139168">
    <w:abstractNumId w:val="6"/>
  </w:num>
  <w:num w:numId="8" w16cid:durableId="1879780579">
    <w:abstractNumId w:val="0"/>
  </w:num>
  <w:num w:numId="9" w16cid:durableId="1923564429">
    <w:abstractNumId w:val="4"/>
  </w:num>
  <w:num w:numId="10" w16cid:durableId="14834288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C49"/>
    <w:rsid w:val="000136AD"/>
    <w:rsid w:val="000154E0"/>
    <w:rsid w:val="00040044"/>
    <w:rsid w:val="00043682"/>
    <w:rsid w:val="00066F9C"/>
    <w:rsid w:val="00067CC5"/>
    <w:rsid w:val="00072CC9"/>
    <w:rsid w:val="00092C20"/>
    <w:rsid w:val="000A52F9"/>
    <w:rsid w:val="000C5E69"/>
    <w:rsid w:val="000E3AAC"/>
    <w:rsid w:val="000F4AB4"/>
    <w:rsid w:val="00111566"/>
    <w:rsid w:val="00111B66"/>
    <w:rsid w:val="00125590"/>
    <w:rsid w:val="001308EF"/>
    <w:rsid w:val="00136FB8"/>
    <w:rsid w:val="00157F83"/>
    <w:rsid w:val="0017279D"/>
    <w:rsid w:val="0017526B"/>
    <w:rsid w:val="00175313"/>
    <w:rsid w:val="00196C51"/>
    <w:rsid w:val="001B2839"/>
    <w:rsid w:val="001B2883"/>
    <w:rsid w:val="001B4AC7"/>
    <w:rsid w:val="001B7EDF"/>
    <w:rsid w:val="001C0D3D"/>
    <w:rsid w:val="001C0F24"/>
    <w:rsid w:val="001C2AF3"/>
    <w:rsid w:val="001C2D1C"/>
    <w:rsid w:val="001C323E"/>
    <w:rsid w:val="001C6B93"/>
    <w:rsid w:val="001D39BF"/>
    <w:rsid w:val="001E2FB7"/>
    <w:rsid w:val="001F3D42"/>
    <w:rsid w:val="00214F21"/>
    <w:rsid w:val="00214F9B"/>
    <w:rsid w:val="0023476F"/>
    <w:rsid w:val="002369AF"/>
    <w:rsid w:val="00236C58"/>
    <w:rsid w:val="00244817"/>
    <w:rsid w:val="00246C97"/>
    <w:rsid w:val="00247DA1"/>
    <w:rsid w:val="002951C5"/>
    <w:rsid w:val="002A2323"/>
    <w:rsid w:val="002B7B91"/>
    <w:rsid w:val="002C29CD"/>
    <w:rsid w:val="002C330F"/>
    <w:rsid w:val="002D55D5"/>
    <w:rsid w:val="002D6F43"/>
    <w:rsid w:val="002E581E"/>
    <w:rsid w:val="002F1FBE"/>
    <w:rsid w:val="0030775D"/>
    <w:rsid w:val="003173E8"/>
    <w:rsid w:val="00335B5C"/>
    <w:rsid w:val="003412FC"/>
    <w:rsid w:val="00353FD0"/>
    <w:rsid w:val="00355A60"/>
    <w:rsid w:val="0037670B"/>
    <w:rsid w:val="0038560A"/>
    <w:rsid w:val="003A1B28"/>
    <w:rsid w:val="003A666C"/>
    <w:rsid w:val="003C21D4"/>
    <w:rsid w:val="003F68B0"/>
    <w:rsid w:val="00402070"/>
    <w:rsid w:val="00405ED0"/>
    <w:rsid w:val="004536D3"/>
    <w:rsid w:val="0048346F"/>
    <w:rsid w:val="00527837"/>
    <w:rsid w:val="005323B8"/>
    <w:rsid w:val="00532468"/>
    <w:rsid w:val="00544DD4"/>
    <w:rsid w:val="005476A3"/>
    <w:rsid w:val="005515E9"/>
    <w:rsid w:val="005754FA"/>
    <w:rsid w:val="00581B3B"/>
    <w:rsid w:val="005824A7"/>
    <w:rsid w:val="00596C3D"/>
    <w:rsid w:val="005B157F"/>
    <w:rsid w:val="005B700A"/>
    <w:rsid w:val="005C69CE"/>
    <w:rsid w:val="005F04C4"/>
    <w:rsid w:val="005F080A"/>
    <w:rsid w:val="005F5253"/>
    <w:rsid w:val="00632719"/>
    <w:rsid w:val="0063744F"/>
    <w:rsid w:val="006375AB"/>
    <w:rsid w:val="00656421"/>
    <w:rsid w:val="00662DF9"/>
    <w:rsid w:val="006753AE"/>
    <w:rsid w:val="00681724"/>
    <w:rsid w:val="0068287A"/>
    <w:rsid w:val="00694964"/>
    <w:rsid w:val="006B40AA"/>
    <w:rsid w:val="006C4D3F"/>
    <w:rsid w:val="006D121C"/>
    <w:rsid w:val="006E1ACE"/>
    <w:rsid w:val="006E2ED7"/>
    <w:rsid w:val="006F1581"/>
    <w:rsid w:val="006F246F"/>
    <w:rsid w:val="007133D5"/>
    <w:rsid w:val="00720712"/>
    <w:rsid w:val="007438C0"/>
    <w:rsid w:val="0074465D"/>
    <w:rsid w:val="007512CB"/>
    <w:rsid w:val="00752FDF"/>
    <w:rsid w:val="00780715"/>
    <w:rsid w:val="0078415E"/>
    <w:rsid w:val="00785EB4"/>
    <w:rsid w:val="00792094"/>
    <w:rsid w:val="007A21CB"/>
    <w:rsid w:val="007B5FE8"/>
    <w:rsid w:val="007B6F4F"/>
    <w:rsid w:val="007B723D"/>
    <w:rsid w:val="007D4487"/>
    <w:rsid w:val="007D5EA8"/>
    <w:rsid w:val="007D7CC0"/>
    <w:rsid w:val="007E49B2"/>
    <w:rsid w:val="007E64E6"/>
    <w:rsid w:val="007F2CD6"/>
    <w:rsid w:val="00817D70"/>
    <w:rsid w:val="00825262"/>
    <w:rsid w:val="008341C0"/>
    <w:rsid w:val="0083434C"/>
    <w:rsid w:val="00836F06"/>
    <w:rsid w:val="008535CB"/>
    <w:rsid w:val="00860A0F"/>
    <w:rsid w:val="00874E2A"/>
    <w:rsid w:val="008963A2"/>
    <w:rsid w:val="008A3D66"/>
    <w:rsid w:val="008B7382"/>
    <w:rsid w:val="008C157E"/>
    <w:rsid w:val="008C1C49"/>
    <w:rsid w:val="008C70C6"/>
    <w:rsid w:val="008C7AE9"/>
    <w:rsid w:val="008D2867"/>
    <w:rsid w:val="008D3555"/>
    <w:rsid w:val="008D4801"/>
    <w:rsid w:val="008F6652"/>
    <w:rsid w:val="009149A6"/>
    <w:rsid w:val="009161B8"/>
    <w:rsid w:val="009173FD"/>
    <w:rsid w:val="00943B25"/>
    <w:rsid w:val="009451A0"/>
    <w:rsid w:val="00954212"/>
    <w:rsid w:val="00967D6A"/>
    <w:rsid w:val="00994EAF"/>
    <w:rsid w:val="009967D2"/>
    <w:rsid w:val="009967D3"/>
    <w:rsid w:val="009A15DC"/>
    <w:rsid w:val="009A35AA"/>
    <w:rsid w:val="009A37FB"/>
    <w:rsid w:val="009A556C"/>
    <w:rsid w:val="009C118C"/>
    <w:rsid w:val="009C7220"/>
    <w:rsid w:val="009D693F"/>
    <w:rsid w:val="009E3901"/>
    <w:rsid w:val="009F37D6"/>
    <w:rsid w:val="009F5E56"/>
    <w:rsid w:val="00A13E7D"/>
    <w:rsid w:val="00A17B75"/>
    <w:rsid w:val="00A30ED7"/>
    <w:rsid w:val="00A33EA5"/>
    <w:rsid w:val="00A358D6"/>
    <w:rsid w:val="00A35D69"/>
    <w:rsid w:val="00A417C0"/>
    <w:rsid w:val="00A62A7E"/>
    <w:rsid w:val="00A653FE"/>
    <w:rsid w:val="00AC196D"/>
    <w:rsid w:val="00AC2C8F"/>
    <w:rsid w:val="00AE25A8"/>
    <w:rsid w:val="00AF5DEC"/>
    <w:rsid w:val="00B1290D"/>
    <w:rsid w:val="00B2072B"/>
    <w:rsid w:val="00B37598"/>
    <w:rsid w:val="00B66FA4"/>
    <w:rsid w:val="00B73CC6"/>
    <w:rsid w:val="00B91D80"/>
    <w:rsid w:val="00BB0D33"/>
    <w:rsid w:val="00BC1F78"/>
    <w:rsid w:val="00C452C7"/>
    <w:rsid w:val="00C660F9"/>
    <w:rsid w:val="00CF4353"/>
    <w:rsid w:val="00D015F3"/>
    <w:rsid w:val="00D1539C"/>
    <w:rsid w:val="00D16901"/>
    <w:rsid w:val="00D272B3"/>
    <w:rsid w:val="00D47480"/>
    <w:rsid w:val="00D54497"/>
    <w:rsid w:val="00D60CF3"/>
    <w:rsid w:val="00D656AE"/>
    <w:rsid w:val="00D705D0"/>
    <w:rsid w:val="00D750D5"/>
    <w:rsid w:val="00DA5ACE"/>
    <w:rsid w:val="00DA6A63"/>
    <w:rsid w:val="00DD4772"/>
    <w:rsid w:val="00DF156C"/>
    <w:rsid w:val="00E05F98"/>
    <w:rsid w:val="00E554FF"/>
    <w:rsid w:val="00E65A75"/>
    <w:rsid w:val="00E66201"/>
    <w:rsid w:val="00E819CF"/>
    <w:rsid w:val="00E95894"/>
    <w:rsid w:val="00EA4A64"/>
    <w:rsid w:val="00EA73D2"/>
    <w:rsid w:val="00EE1736"/>
    <w:rsid w:val="00EE66C8"/>
    <w:rsid w:val="00EF6E78"/>
    <w:rsid w:val="00F107B7"/>
    <w:rsid w:val="00F12786"/>
    <w:rsid w:val="00F20D96"/>
    <w:rsid w:val="00F4529C"/>
    <w:rsid w:val="00F57433"/>
    <w:rsid w:val="00F57B4D"/>
    <w:rsid w:val="00F63DB0"/>
    <w:rsid w:val="00F7009C"/>
    <w:rsid w:val="00F928A1"/>
    <w:rsid w:val="00FA3988"/>
    <w:rsid w:val="00FB11FF"/>
    <w:rsid w:val="00FB43FC"/>
    <w:rsid w:val="00FB5D2C"/>
    <w:rsid w:val="00FF3182"/>
    <w:rsid w:val="00FF6313"/>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73B0B"/>
  <w15:chartTrackingRefBased/>
  <w15:docId w15:val="{E5BADAEB-7A04-4EE0-BF64-CB5127DE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5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27837"/>
    <w:pPr>
      <w:ind w:left="720"/>
      <w:contextualSpacing/>
    </w:pPr>
  </w:style>
  <w:style w:type="paragraph" w:styleId="Header">
    <w:name w:val="header"/>
    <w:basedOn w:val="Normal"/>
    <w:link w:val="HeaderChar"/>
    <w:uiPriority w:val="99"/>
    <w:unhideWhenUsed/>
    <w:rsid w:val="00675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53AE"/>
  </w:style>
  <w:style w:type="paragraph" w:styleId="Footer">
    <w:name w:val="footer"/>
    <w:basedOn w:val="Normal"/>
    <w:link w:val="FooterChar"/>
    <w:uiPriority w:val="99"/>
    <w:unhideWhenUsed/>
    <w:rsid w:val="006753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5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FA163-5EF3-4DC1-B827-139226FC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11</Pages>
  <Words>2822</Words>
  <Characters>16086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MD.KTDT01</dc:creator>
  <cp:keywords/>
  <dc:description/>
  <cp:lastModifiedBy>MD.KTDT03</cp:lastModifiedBy>
  <cp:revision>371</cp:revision>
  <dcterms:created xsi:type="dcterms:W3CDTF">2023-05-09T02:30:00Z</dcterms:created>
  <dcterms:modified xsi:type="dcterms:W3CDTF">2025-07-06T00:26:00Z</dcterms:modified>
</cp:coreProperties>
</file>